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311" w:rsidRDefault="00177311" w:rsidP="00471865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Заключение</w:t>
      </w:r>
    </w:p>
    <w:p w:rsidR="00471865" w:rsidRPr="00E11801" w:rsidRDefault="00177311" w:rsidP="00471865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по р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>езультат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ам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мониторинга исполнения бюджета муниципального образования </w:t>
      </w:r>
      <w:r w:rsidR="003A7036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>«</w:t>
      </w:r>
      <w:r w:rsidR="00471865" w:rsidRPr="00E11801">
        <w:rPr>
          <w:rFonts w:ascii="Times New Roman" w:hAnsi="Times New Roman" w:cs="Times New Roman"/>
          <w:b/>
          <w:i/>
          <w:sz w:val="24"/>
          <w:szCs w:val="24"/>
        </w:rPr>
        <w:t>Первомайский район</w:t>
      </w:r>
      <w:r w:rsidR="003A7036" w:rsidRPr="00E11801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471865" w:rsidRPr="00E1180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 </w:t>
      </w:r>
      <w:r w:rsidR="00EB797D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055872">
        <w:rPr>
          <w:rFonts w:ascii="Times New Roman" w:eastAsia="Calibri" w:hAnsi="Times New Roman" w:cs="Times New Roman"/>
          <w:b/>
          <w:i/>
          <w:sz w:val="24"/>
          <w:szCs w:val="24"/>
        </w:rPr>
        <w:t>квартал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20</w:t>
      </w:r>
      <w:r w:rsidR="00033581">
        <w:rPr>
          <w:rFonts w:ascii="Times New Roman" w:eastAsia="Calibri" w:hAnsi="Times New Roman" w:cs="Times New Roman"/>
          <w:b/>
          <w:i/>
          <w:sz w:val="24"/>
          <w:szCs w:val="24"/>
        </w:rPr>
        <w:t>20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года</w:t>
      </w:r>
    </w:p>
    <w:p w:rsidR="00055C99" w:rsidRDefault="00055C99" w:rsidP="00055C99">
      <w:pPr>
        <w:pStyle w:val="a7"/>
        <w:shd w:val="clear" w:color="auto" w:fill="auto"/>
        <w:spacing w:after="3" w:line="220" w:lineRule="exact"/>
        <w:ind w:left="20" w:firstLine="0"/>
        <w:jc w:val="center"/>
      </w:pPr>
      <w:r>
        <w:t xml:space="preserve">АНАЛИЗ ИСПОЛНЕНИЯ ОСНОВНЫХ ХАРАКТЕРИСТИК БЮДЖЕТА </w:t>
      </w:r>
    </w:p>
    <w:p w:rsidR="00055C99" w:rsidRDefault="00055C99" w:rsidP="003A7036">
      <w:pPr>
        <w:pStyle w:val="a7"/>
        <w:shd w:val="clear" w:color="auto" w:fill="auto"/>
        <w:tabs>
          <w:tab w:val="left" w:pos="2694"/>
        </w:tabs>
        <w:spacing w:after="265" w:line="220" w:lineRule="exact"/>
        <w:ind w:left="142" w:firstLine="0"/>
        <w:jc w:val="center"/>
      </w:pPr>
      <w:r>
        <w:t xml:space="preserve">В ЯНВАРЕ - </w:t>
      </w:r>
      <w:r w:rsidR="00055872">
        <w:t>МАРТЕ</w:t>
      </w:r>
      <w:r>
        <w:t xml:space="preserve"> 20</w:t>
      </w:r>
      <w:r w:rsidR="00772201">
        <w:t>20</w:t>
      </w:r>
      <w:r>
        <w:t xml:space="preserve"> ГОДА</w:t>
      </w:r>
    </w:p>
    <w:p w:rsidR="00EC0FE8" w:rsidRDefault="00EC0FE8" w:rsidP="005E542B">
      <w:pPr>
        <w:pStyle w:val="Standard"/>
        <w:spacing w:line="276" w:lineRule="auto"/>
        <w:ind w:firstLine="708"/>
        <w:jc w:val="both"/>
      </w:pPr>
      <w:bookmarkStart w:id="0" w:name="_GoBack"/>
      <w:r>
        <w:t xml:space="preserve">В соответствии со статьей 7 Положения </w:t>
      </w:r>
      <w:r w:rsidR="00285C31">
        <w:t>«О</w:t>
      </w:r>
      <w:r>
        <w:t xml:space="preserve"> бюджетном процессе</w:t>
      </w:r>
      <w:r w:rsidR="00285C31">
        <w:t xml:space="preserve"> в муниципальном образовании Первомайский район» утвержденного решением Думы Первомайского района от 27.0</w:t>
      </w:r>
      <w:r w:rsidR="00D57156">
        <w:t>6</w:t>
      </w:r>
      <w:r w:rsidR="00285C31">
        <w:t>.201</w:t>
      </w:r>
      <w:r w:rsidR="00D57156">
        <w:t>9</w:t>
      </w:r>
      <w:r w:rsidR="00285C31">
        <w:t xml:space="preserve"> №</w:t>
      </w:r>
      <w:r w:rsidR="00D57156">
        <w:t>388</w:t>
      </w:r>
      <w:r w:rsidR="00285C31">
        <w:t xml:space="preserve"> (далее – Положение о бюджетном процессе)</w:t>
      </w:r>
      <w:r>
        <w:t>, Финансов</w:t>
      </w:r>
      <w:r w:rsidR="00285C31">
        <w:t>ым управлением</w:t>
      </w:r>
      <w:r>
        <w:t xml:space="preserve"> Администрации Первомайского района в Контрольно-счетный орган</w:t>
      </w:r>
      <w:r w:rsidR="00285C31">
        <w:t xml:space="preserve"> Первомайского района</w:t>
      </w:r>
      <w:r>
        <w:t xml:space="preserve"> </w:t>
      </w:r>
      <w:r w:rsidR="007134CD">
        <w:t>15</w:t>
      </w:r>
      <w:r w:rsidR="00A12F45">
        <w:t>.05.20</w:t>
      </w:r>
      <w:r w:rsidR="007134CD">
        <w:t>20</w:t>
      </w:r>
      <w:r w:rsidR="00A12F45">
        <w:t xml:space="preserve"> был </w:t>
      </w:r>
      <w:r>
        <w:t xml:space="preserve">представлен </w:t>
      </w:r>
      <w:r w:rsidR="007134CD">
        <w:t>«О</w:t>
      </w:r>
      <w:r>
        <w:t xml:space="preserve">тчет об исполнении бюджета </w:t>
      </w:r>
      <w:r w:rsidR="00285C31">
        <w:t>муниципального образования «</w:t>
      </w:r>
      <w:r>
        <w:t>Первомайск</w:t>
      </w:r>
      <w:r w:rsidR="00285C31">
        <w:t>ий</w:t>
      </w:r>
      <w:r>
        <w:t xml:space="preserve"> район</w:t>
      </w:r>
      <w:r w:rsidR="00285C31">
        <w:t>»,</w:t>
      </w:r>
      <w:r>
        <w:t xml:space="preserve"> за 1 квартал 20</w:t>
      </w:r>
      <w:r w:rsidR="007134CD">
        <w:t>20</w:t>
      </w:r>
      <w:r>
        <w:t xml:space="preserve"> года </w:t>
      </w:r>
      <w:r w:rsidR="00285C31">
        <w:t xml:space="preserve">утвержденный распоряжением Главы Первомайского района </w:t>
      </w:r>
      <w:r w:rsidR="00797BFF">
        <w:t xml:space="preserve">№198-р </w:t>
      </w:r>
      <w:r w:rsidR="00285C31">
        <w:t>от 13.05.20</w:t>
      </w:r>
      <w:r w:rsidR="007134CD">
        <w:t xml:space="preserve">20 «Об утверждении отчета об исполнении бюджета муниципального образования «Первомайский район» за 1 квартал 2020 года </w:t>
      </w:r>
      <w:r w:rsidR="00285C31">
        <w:t>(далее – Отчет об исполнении бюджета)</w:t>
      </w:r>
      <w:r>
        <w:t>.</w:t>
      </w:r>
    </w:p>
    <w:p w:rsidR="000D131E" w:rsidRDefault="00895A20" w:rsidP="000D1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FE8">
        <w:rPr>
          <w:rFonts w:ascii="Times New Roman" w:hAnsi="Times New Roman" w:cs="Times New Roman"/>
          <w:sz w:val="24"/>
          <w:szCs w:val="24"/>
        </w:rPr>
        <w:t xml:space="preserve">Бюджет </w:t>
      </w:r>
      <w:r w:rsidRPr="00EC0FE8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</w:t>
      </w:r>
      <w:r w:rsidR="00055C99" w:rsidRPr="00EC0FE8">
        <w:rPr>
          <w:rFonts w:ascii="Times New Roman" w:eastAsia="Calibri" w:hAnsi="Times New Roman" w:cs="Times New Roman"/>
          <w:sz w:val="24"/>
          <w:szCs w:val="24"/>
        </w:rPr>
        <w:t>«</w:t>
      </w:r>
      <w:r w:rsidRPr="00EC0FE8">
        <w:rPr>
          <w:rFonts w:ascii="Times New Roman" w:eastAsia="Calibri" w:hAnsi="Times New Roman" w:cs="Times New Roman"/>
          <w:sz w:val="24"/>
          <w:szCs w:val="24"/>
        </w:rPr>
        <w:t>Первомайский район</w:t>
      </w:r>
      <w:r w:rsidR="00055C99" w:rsidRPr="00EC0FE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EC0FE8">
        <w:rPr>
          <w:rFonts w:ascii="Times New Roman" w:eastAsia="Calibri" w:hAnsi="Times New Roman" w:cs="Times New Roman"/>
          <w:sz w:val="24"/>
          <w:szCs w:val="24"/>
        </w:rPr>
        <w:t xml:space="preserve">Томской области </w:t>
      </w:r>
      <w:r w:rsidR="003A7036" w:rsidRPr="00EC0FE8">
        <w:rPr>
          <w:rFonts w:ascii="Times New Roman" w:eastAsia="Calibri" w:hAnsi="Times New Roman" w:cs="Times New Roman"/>
          <w:sz w:val="24"/>
          <w:szCs w:val="24"/>
        </w:rPr>
        <w:t xml:space="preserve">(далее </w:t>
      </w:r>
      <w:r w:rsidR="003A7036" w:rsidRPr="00EC0FE8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751ACA" w:rsidRPr="00EC0F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7036" w:rsidRPr="00EC0FE8">
        <w:rPr>
          <w:rFonts w:ascii="Times New Roman" w:hAnsi="Times New Roman" w:cs="Times New Roman"/>
          <w:sz w:val="24"/>
          <w:szCs w:val="24"/>
        </w:rPr>
        <w:t>бюджет МО «Первомайский район»)</w:t>
      </w:r>
      <w:r w:rsidR="003A7036" w:rsidRPr="00EC0F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1ACA" w:rsidRPr="00EC0FE8">
        <w:rPr>
          <w:rFonts w:ascii="Times New Roman" w:eastAsia="Calibri" w:hAnsi="Times New Roman" w:cs="Times New Roman"/>
          <w:sz w:val="24"/>
          <w:szCs w:val="24"/>
        </w:rPr>
        <w:t xml:space="preserve">утвержден решением Думы Первомайского района 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от </w:t>
      </w:r>
      <w:r w:rsidR="00750327">
        <w:rPr>
          <w:rFonts w:ascii="Times New Roman" w:hAnsi="Times New Roman" w:cs="Times New Roman"/>
          <w:sz w:val="24"/>
          <w:szCs w:val="24"/>
        </w:rPr>
        <w:t>2</w:t>
      </w:r>
      <w:r w:rsidR="007134CD">
        <w:rPr>
          <w:rFonts w:ascii="Times New Roman" w:hAnsi="Times New Roman" w:cs="Times New Roman"/>
          <w:sz w:val="24"/>
          <w:szCs w:val="24"/>
        </w:rPr>
        <w:t>6</w:t>
      </w:r>
      <w:r w:rsidR="00750327">
        <w:rPr>
          <w:rFonts w:ascii="Times New Roman" w:hAnsi="Times New Roman" w:cs="Times New Roman"/>
          <w:sz w:val="24"/>
          <w:szCs w:val="24"/>
        </w:rPr>
        <w:t>.12.201</w:t>
      </w:r>
      <w:r w:rsidR="007134CD">
        <w:rPr>
          <w:rFonts w:ascii="Times New Roman" w:hAnsi="Times New Roman" w:cs="Times New Roman"/>
          <w:sz w:val="24"/>
          <w:szCs w:val="24"/>
        </w:rPr>
        <w:t>9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№ </w:t>
      </w:r>
      <w:r w:rsidR="007134CD">
        <w:rPr>
          <w:rFonts w:ascii="Times New Roman" w:hAnsi="Times New Roman" w:cs="Times New Roman"/>
          <w:sz w:val="24"/>
          <w:szCs w:val="24"/>
        </w:rPr>
        <w:t>426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</w:t>
      </w:r>
      <w:r w:rsidR="007134CD">
        <w:rPr>
          <w:rFonts w:ascii="Times New Roman" w:hAnsi="Times New Roman" w:cs="Times New Roman"/>
          <w:sz w:val="24"/>
          <w:szCs w:val="24"/>
        </w:rPr>
        <w:t>20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год</w:t>
      </w:r>
      <w:r w:rsidR="007134CD">
        <w:rPr>
          <w:rFonts w:ascii="Times New Roman" w:hAnsi="Times New Roman" w:cs="Times New Roman"/>
          <w:sz w:val="24"/>
          <w:szCs w:val="24"/>
        </w:rPr>
        <w:t xml:space="preserve"> и на плановый период 2021-2022 годы</w:t>
      </w:r>
      <w:r w:rsidR="00751ACA" w:rsidRPr="00EC0FE8">
        <w:rPr>
          <w:rFonts w:ascii="Times New Roman" w:hAnsi="Times New Roman" w:cs="Times New Roman"/>
          <w:sz w:val="24"/>
          <w:szCs w:val="24"/>
        </w:rPr>
        <w:t>»</w:t>
      </w:r>
      <w:r w:rsidR="00C05227">
        <w:rPr>
          <w:rFonts w:ascii="Times New Roman" w:hAnsi="Times New Roman" w:cs="Times New Roman"/>
          <w:sz w:val="24"/>
          <w:szCs w:val="24"/>
        </w:rPr>
        <w:t xml:space="preserve"> (далее – Решение </w:t>
      </w:r>
      <w:r w:rsidR="007134CD">
        <w:rPr>
          <w:rFonts w:ascii="Times New Roman" w:hAnsi="Times New Roman" w:cs="Times New Roman"/>
          <w:sz w:val="24"/>
          <w:szCs w:val="24"/>
        </w:rPr>
        <w:t>о бюджете на 2020 год и плановый период 2021-2022 годы</w:t>
      </w:r>
      <w:r w:rsidR="00C05227">
        <w:rPr>
          <w:rFonts w:ascii="Times New Roman" w:hAnsi="Times New Roman" w:cs="Times New Roman"/>
          <w:sz w:val="24"/>
          <w:szCs w:val="24"/>
        </w:rPr>
        <w:t>)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, в которое в течение 1 </w:t>
      </w:r>
      <w:r w:rsidR="00055872" w:rsidRPr="00EC0FE8">
        <w:rPr>
          <w:rFonts w:ascii="Times New Roman" w:hAnsi="Times New Roman" w:cs="Times New Roman"/>
          <w:sz w:val="24"/>
          <w:szCs w:val="24"/>
        </w:rPr>
        <w:t>квартала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 20</w:t>
      </w:r>
      <w:r w:rsidR="007134CD">
        <w:rPr>
          <w:rFonts w:ascii="Times New Roman" w:hAnsi="Times New Roman" w:cs="Times New Roman"/>
          <w:sz w:val="24"/>
          <w:szCs w:val="24"/>
        </w:rPr>
        <w:t xml:space="preserve">20 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года </w:t>
      </w:r>
      <w:r w:rsidR="007134CD">
        <w:rPr>
          <w:rFonts w:ascii="Times New Roman" w:hAnsi="Times New Roman" w:cs="Times New Roman"/>
          <w:sz w:val="24"/>
          <w:szCs w:val="24"/>
        </w:rPr>
        <w:t>2</w:t>
      </w:r>
      <w:r w:rsidR="00055872" w:rsidRPr="00EC0FE8">
        <w:rPr>
          <w:rFonts w:ascii="Times New Roman" w:hAnsi="Times New Roman" w:cs="Times New Roman"/>
          <w:sz w:val="24"/>
          <w:szCs w:val="24"/>
        </w:rPr>
        <w:t xml:space="preserve"> раза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 вносились изменения.</w:t>
      </w:r>
    </w:p>
    <w:p w:rsidR="00751ACA" w:rsidRPr="00EC0FE8" w:rsidRDefault="000D131E" w:rsidP="00A1209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пунктом </w:t>
      </w:r>
      <w:r w:rsidR="00A91D6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A91D60">
        <w:rPr>
          <w:rFonts w:ascii="Times New Roman" w:hAnsi="Times New Roman" w:cs="Times New Roman"/>
          <w:sz w:val="24"/>
          <w:szCs w:val="24"/>
        </w:rPr>
        <w:t>217 Бюджетного кодекса Российской Федерации и пунктом 2 статьи 34 Положения о бюджетном процессе, п</w:t>
      </w:r>
      <w:r>
        <w:rPr>
          <w:rFonts w:ascii="Times New Roman" w:hAnsi="Times New Roman" w:cs="Times New Roman"/>
          <w:sz w:val="24"/>
          <w:szCs w:val="24"/>
        </w:rPr>
        <w:t>ри составлении Отчета об исполнении бюджета, плановые показатели в Приложении №1 «Отчет об исполнении доходной части бюджета муниципального образования «Первомайский район» за 1 квартал 2020 года» и в Приложении №2 «Отчет об исполнении бюджета муниципального образования «Первомайский район» по разделам, подразделам, целевым статьям и видам расходов классификации расходов бюджетов в ведомственной структуре за 1 квартал 2020 года» использовались на основании Сводной бюджетной росписи доходов Первомайского района на 01.04.2020г., и Сводной бюджетной росписи расходов Первомайского района на 01.04.2020г.</w:t>
      </w:r>
      <w:r w:rsidR="00CC6208">
        <w:rPr>
          <w:rFonts w:ascii="Times New Roman" w:hAnsi="Times New Roman" w:cs="Times New Roman"/>
          <w:sz w:val="24"/>
          <w:szCs w:val="24"/>
        </w:rPr>
        <w:t>, предоставленные Финансовым управлением Администрации Первомайского района.</w:t>
      </w:r>
    </w:p>
    <w:bookmarkEnd w:id="0"/>
    <w:p w:rsidR="00471061" w:rsidRPr="009A6FE3" w:rsidRDefault="003879B9" w:rsidP="003A70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1- 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Динамика плановых показателей бюджета </w:t>
      </w:r>
      <w:r w:rsidR="00055872">
        <w:rPr>
          <w:rFonts w:ascii="Times New Roman" w:hAnsi="Times New Roman" w:cs="Times New Roman"/>
          <w:sz w:val="24"/>
          <w:szCs w:val="24"/>
        </w:rPr>
        <w:t>за 1 квартал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 20</w:t>
      </w:r>
      <w:r w:rsidR="007134CD">
        <w:rPr>
          <w:rFonts w:ascii="Times New Roman" w:hAnsi="Times New Roman" w:cs="Times New Roman"/>
          <w:sz w:val="24"/>
          <w:szCs w:val="24"/>
        </w:rPr>
        <w:t>20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 год</w:t>
      </w:r>
      <w:r w:rsidR="00055872"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Style w:val="a3"/>
        <w:tblW w:w="10060" w:type="dxa"/>
        <w:tblLayout w:type="fixed"/>
        <w:tblLook w:val="04A0" w:firstRow="1" w:lastRow="0" w:firstColumn="1" w:lastColumn="0" w:noHBand="0" w:noVBand="1"/>
      </w:tblPr>
      <w:tblGrid>
        <w:gridCol w:w="3794"/>
        <w:gridCol w:w="1588"/>
        <w:gridCol w:w="1701"/>
        <w:gridCol w:w="1559"/>
        <w:gridCol w:w="1418"/>
      </w:tblGrid>
      <w:tr w:rsidR="00033581" w:rsidTr="00033581">
        <w:tc>
          <w:tcPr>
            <w:tcW w:w="3794" w:type="dxa"/>
          </w:tcPr>
          <w:p w:rsidR="00033581" w:rsidRPr="00B71C76" w:rsidRDefault="00033581" w:rsidP="00AA09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88" w:type="dxa"/>
          </w:tcPr>
          <w:p w:rsidR="00033581" w:rsidRPr="00B71C76" w:rsidRDefault="00033581" w:rsidP="00033581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 Утверждено решением Думы Первомайского района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26.12.2019 №426</w:t>
            </w:r>
          </w:p>
        </w:tc>
        <w:tc>
          <w:tcPr>
            <w:tcW w:w="1701" w:type="dxa"/>
          </w:tcPr>
          <w:p w:rsidR="00033581" w:rsidRPr="00B71C76" w:rsidRDefault="00033581" w:rsidP="00FC39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Решение Думы Первомайского района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31.01.2020</w:t>
            </w: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 w:rsidR="00FC395E">
              <w:rPr>
                <w:rFonts w:ascii="Times New Roman" w:hAnsi="Times New Roman" w:cs="Times New Roman"/>
                <w:sz w:val="18"/>
                <w:szCs w:val="18"/>
              </w:rPr>
              <w:t>435/1</w:t>
            </w:r>
          </w:p>
        </w:tc>
        <w:tc>
          <w:tcPr>
            <w:tcW w:w="1559" w:type="dxa"/>
          </w:tcPr>
          <w:p w:rsidR="00033581" w:rsidRPr="00B71C76" w:rsidRDefault="00FC395E" w:rsidP="00603E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Решение Думы Первомайского района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28.03.20</w:t>
            </w:r>
            <w:r w:rsidR="00603E7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418" w:type="dxa"/>
          </w:tcPr>
          <w:p w:rsidR="00033581" w:rsidRPr="00B71C76" w:rsidRDefault="00FC395E" w:rsidP="00FC39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Сводная бюджетная роспись</w:t>
            </w:r>
            <w:r w:rsidR="00A91D60">
              <w:rPr>
                <w:rFonts w:ascii="Times New Roman" w:hAnsi="Times New Roman" w:cs="Times New Roman"/>
                <w:sz w:val="18"/>
                <w:szCs w:val="18"/>
              </w:rPr>
              <w:t xml:space="preserve"> по доходам и расходам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01.04.2020</w:t>
            </w:r>
          </w:p>
        </w:tc>
      </w:tr>
      <w:tr w:rsidR="00033581" w:rsidTr="00033581">
        <w:trPr>
          <w:trHeight w:val="58"/>
        </w:trPr>
        <w:tc>
          <w:tcPr>
            <w:tcW w:w="3794" w:type="dxa"/>
          </w:tcPr>
          <w:p w:rsidR="00033581" w:rsidRPr="00B71C76" w:rsidRDefault="00033581" w:rsidP="00AA09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Всего доходов</w:t>
            </w:r>
          </w:p>
        </w:tc>
        <w:tc>
          <w:tcPr>
            <w:tcW w:w="1588" w:type="dxa"/>
          </w:tcPr>
          <w:p w:rsidR="00033581" w:rsidRPr="00B71C76" w:rsidRDefault="00FC395E" w:rsidP="002C3667">
            <w:pPr>
              <w:ind w:right="-1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834406,8</w:t>
            </w:r>
          </w:p>
        </w:tc>
        <w:tc>
          <w:tcPr>
            <w:tcW w:w="1701" w:type="dxa"/>
          </w:tcPr>
          <w:p w:rsidR="00033581" w:rsidRDefault="00FC395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845803,6</w:t>
            </w:r>
          </w:p>
        </w:tc>
        <w:tc>
          <w:tcPr>
            <w:tcW w:w="1559" w:type="dxa"/>
          </w:tcPr>
          <w:p w:rsidR="00033581" w:rsidRDefault="00FC395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870559,3</w:t>
            </w:r>
          </w:p>
        </w:tc>
        <w:tc>
          <w:tcPr>
            <w:tcW w:w="1418" w:type="dxa"/>
          </w:tcPr>
          <w:p w:rsidR="00033581" w:rsidRPr="00B71C76" w:rsidRDefault="0032700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873910,4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AA09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588" w:type="dxa"/>
          </w:tcPr>
          <w:p w:rsidR="00033581" w:rsidRPr="00B71C76" w:rsidRDefault="00033581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Default="0032700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101,4</w:t>
            </w:r>
          </w:p>
        </w:tc>
        <w:tc>
          <w:tcPr>
            <w:tcW w:w="1559" w:type="dxa"/>
          </w:tcPr>
          <w:p w:rsidR="00033581" w:rsidRDefault="0032700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102,9</w:t>
            </w:r>
          </w:p>
        </w:tc>
        <w:tc>
          <w:tcPr>
            <w:tcW w:w="1418" w:type="dxa"/>
          </w:tcPr>
          <w:p w:rsidR="00033581" w:rsidRPr="00B71C76" w:rsidRDefault="000D131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100,4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D43F9D">
            <w:pPr>
              <w:ind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588" w:type="dxa"/>
          </w:tcPr>
          <w:p w:rsidR="00033581" w:rsidRPr="00B71C76" w:rsidRDefault="00033581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Default="0032700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+11396,8</w:t>
            </w:r>
          </w:p>
        </w:tc>
        <w:tc>
          <w:tcPr>
            <w:tcW w:w="1559" w:type="dxa"/>
          </w:tcPr>
          <w:p w:rsidR="00033581" w:rsidRDefault="0032700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+24755,7</w:t>
            </w:r>
          </w:p>
        </w:tc>
        <w:tc>
          <w:tcPr>
            <w:tcW w:w="1418" w:type="dxa"/>
          </w:tcPr>
          <w:p w:rsidR="00033581" w:rsidRPr="00B71C76" w:rsidRDefault="000D131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+3351,1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AA09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588" w:type="dxa"/>
          </w:tcPr>
          <w:p w:rsidR="00033581" w:rsidRPr="00B71C76" w:rsidRDefault="00FC395E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111147,1</w:t>
            </w:r>
          </w:p>
        </w:tc>
        <w:tc>
          <w:tcPr>
            <w:tcW w:w="1701" w:type="dxa"/>
          </w:tcPr>
          <w:p w:rsidR="00033581" w:rsidRDefault="00FC395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116147,1</w:t>
            </w:r>
          </w:p>
        </w:tc>
        <w:tc>
          <w:tcPr>
            <w:tcW w:w="1559" w:type="dxa"/>
          </w:tcPr>
          <w:p w:rsidR="00033581" w:rsidRDefault="00FC395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123699,3</w:t>
            </w:r>
          </w:p>
        </w:tc>
        <w:tc>
          <w:tcPr>
            <w:tcW w:w="1418" w:type="dxa"/>
          </w:tcPr>
          <w:p w:rsidR="00033581" w:rsidRPr="00B71C76" w:rsidRDefault="0032700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123699,3</w:t>
            </w:r>
          </w:p>
        </w:tc>
      </w:tr>
      <w:tr w:rsidR="00033581" w:rsidTr="00033581">
        <w:trPr>
          <w:trHeight w:val="343"/>
        </w:trPr>
        <w:tc>
          <w:tcPr>
            <w:tcW w:w="3794" w:type="dxa"/>
          </w:tcPr>
          <w:p w:rsidR="00033581" w:rsidRPr="00B71C76" w:rsidRDefault="00033581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588" w:type="dxa"/>
          </w:tcPr>
          <w:p w:rsidR="00033581" w:rsidRPr="00B71C76" w:rsidRDefault="00033581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Pr="00B71C76" w:rsidRDefault="0032700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</w:t>
            </w:r>
          </w:p>
        </w:tc>
        <w:tc>
          <w:tcPr>
            <w:tcW w:w="1559" w:type="dxa"/>
          </w:tcPr>
          <w:p w:rsidR="00033581" w:rsidRDefault="00FA61A3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106,5</w:t>
            </w:r>
          </w:p>
        </w:tc>
        <w:tc>
          <w:tcPr>
            <w:tcW w:w="1418" w:type="dxa"/>
          </w:tcPr>
          <w:p w:rsidR="00033581" w:rsidRPr="00B71C76" w:rsidRDefault="000D131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D43F9D">
            <w:pPr>
              <w:ind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588" w:type="dxa"/>
          </w:tcPr>
          <w:p w:rsidR="00033581" w:rsidRPr="00B71C76" w:rsidRDefault="00033581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Pr="00B71C76" w:rsidRDefault="0032700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+5000,0</w:t>
            </w:r>
          </w:p>
        </w:tc>
        <w:tc>
          <w:tcPr>
            <w:tcW w:w="1559" w:type="dxa"/>
          </w:tcPr>
          <w:p w:rsidR="00033581" w:rsidRDefault="00FA61A3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+7552,2</w:t>
            </w:r>
          </w:p>
        </w:tc>
        <w:tc>
          <w:tcPr>
            <w:tcW w:w="1418" w:type="dxa"/>
          </w:tcPr>
          <w:p w:rsidR="00033581" w:rsidRPr="00B71C76" w:rsidRDefault="000D131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Доходы по безвозмездным поступлениям</w:t>
            </w:r>
          </w:p>
        </w:tc>
        <w:tc>
          <w:tcPr>
            <w:tcW w:w="1588" w:type="dxa"/>
          </w:tcPr>
          <w:p w:rsidR="00033581" w:rsidRPr="00B71C76" w:rsidRDefault="00FC395E" w:rsidP="002C3667">
            <w:pPr>
              <w:ind w:right="-1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723259,7</w:t>
            </w:r>
          </w:p>
        </w:tc>
        <w:tc>
          <w:tcPr>
            <w:tcW w:w="1701" w:type="dxa"/>
          </w:tcPr>
          <w:p w:rsidR="00033581" w:rsidRDefault="00FC395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729656,5</w:t>
            </w:r>
          </w:p>
        </w:tc>
        <w:tc>
          <w:tcPr>
            <w:tcW w:w="1559" w:type="dxa"/>
          </w:tcPr>
          <w:p w:rsidR="00033581" w:rsidRDefault="00FC395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746860,0</w:t>
            </w:r>
          </w:p>
        </w:tc>
        <w:tc>
          <w:tcPr>
            <w:tcW w:w="1418" w:type="dxa"/>
          </w:tcPr>
          <w:p w:rsidR="00033581" w:rsidRPr="00B71C76" w:rsidRDefault="0032700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750211,1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588" w:type="dxa"/>
          </w:tcPr>
          <w:p w:rsidR="00033581" w:rsidRPr="00B71C76" w:rsidRDefault="00033581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Default="0032700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100,9</w:t>
            </w:r>
          </w:p>
        </w:tc>
        <w:tc>
          <w:tcPr>
            <w:tcW w:w="1559" w:type="dxa"/>
          </w:tcPr>
          <w:p w:rsidR="00033581" w:rsidRDefault="00FA61A3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102,4</w:t>
            </w:r>
          </w:p>
        </w:tc>
        <w:tc>
          <w:tcPr>
            <w:tcW w:w="1418" w:type="dxa"/>
          </w:tcPr>
          <w:p w:rsidR="00033581" w:rsidRPr="00B71C76" w:rsidRDefault="000D131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100,5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D43F9D">
            <w:pPr>
              <w:ind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588" w:type="dxa"/>
          </w:tcPr>
          <w:p w:rsidR="00033581" w:rsidRPr="00B71C76" w:rsidRDefault="00033581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Default="0032700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+6396,9</w:t>
            </w:r>
          </w:p>
        </w:tc>
        <w:tc>
          <w:tcPr>
            <w:tcW w:w="1559" w:type="dxa"/>
          </w:tcPr>
          <w:p w:rsidR="00033581" w:rsidRDefault="00FA61A3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+17203,5</w:t>
            </w:r>
          </w:p>
        </w:tc>
        <w:tc>
          <w:tcPr>
            <w:tcW w:w="1418" w:type="dxa"/>
          </w:tcPr>
          <w:p w:rsidR="00033581" w:rsidRPr="00B71C76" w:rsidRDefault="000D131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+3351,1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ВСЕГО РАСХОДОВ</w:t>
            </w:r>
          </w:p>
        </w:tc>
        <w:tc>
          <w:tcPr>
            <w:tcW w:w="1588" w:type="dxa"/>
          </w:tcPr>
          <w:p w:rsidR="00033581" w:rsidRPr="00B71C76" w:rsidRDefault="00FC395E" w:rsidP="002C3667">
            <w:pPr>
              <w:ind w:right="-1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831814,8</w:t>
            </w:r>
          </w:p>
        </w:tc>
        <w:tc>
          <w:tcPr>
            <w:tcW w:w="1701" w:type="dxa"/>
          </w:tcPr>
          <w:p w:rsidR="00033581" w:rsidRDefault="00FC395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849010,0</w:t>
            </w:r>
          </w:p>
        </w:tc>
        <w:tc>
          <w:tcPr>
            <w:tcW w:w="1559" w:type="dxa"/>
          </w:tcPr>
          <w:p w:rsidR="00033581" w:rsidRDefault="00FC395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877919,0</w:t>
            </w:r>
          </w:p>
        </w:tc>
        <w:tc>
          <w:tcPr>
            <w:tcW w:w="1418" w:type="dxa"/>
          </w:tcPr>
          <w:p w:rsidR="00033581" w:rsidRPr="00B71C76" w:rsidRDefault="0032700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881270,1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588" w:type="dxa"/>
          </w:tcPr>
          <w:p w:rsidR="00033581" w:rsidRPr="00B71C76" w:rsidRDefault="00033581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Default="0032700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102,1</w:t>
            </w:r>
          </w:p>
        </w:tc>
        <w:tc>
          <w:tcPr>
            <w:tcW w:w="1559" w:type="dxa"/>
          </w:tcPr>
          <w:p w:rsidR="00033581" w:rsidRDefault="00FA61A3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103,4</w:t>
            </w:r>
          </w:p>
        </w:tc>
        <w:tc>
          <w:tcPr>
            <w:tcW w:w="1418" w:type="dxa"/>
          </w:tcPr>
          <w:p w:rsidR="00033581" w:rsidRPr="00B71C76" w:rsidRDefault="000D131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100,4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D43F9D">
            <w:pPr>
              <w:ind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588" w:type="dxa"/>
          </w:tcPr>
          <w:p w:rsidR="00033581" w:rsidRPr="00B71C76" w:rsidRDefault="00033581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Default="0032700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+17195,2</w:t>
            </w:r>
          </w:p>
        </w:tc>
        <w:tc>
          <w:tcPr>
            <w:tcW w:w="1559" w:type="dxa"/>
          </w:tcPr>
          <w:p w:rsidR="00033581" w:rsidRDefault="00FA61A3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+28909,0</w:t>
            </w:r>
          </w:p>
        </w:tc>
        <w:tc>
          <w:tcPr>
            <w:tcW w:w="1418" w:type="dxa"/>
          </w:tcPr>
          <w:p w:rsidR="00033581" w:rsidRPr="00B71C76" w:rsidRDefault="000D131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+3351,1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Дефицит(</w:t>
            </w:r>
            <w:proofErr w:type="gramEnd"/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-),</w:t>
            </w:r>
          </w:p>
          <w:p w:rsidR="00033581" w:rsidRPr="00B71C76" w:rsidRDefault="00033581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Профицит (+)</w:t>
            </w:r>
          </w:p>
        </w:tc>
        <w:tc>
          <w:tcPr>
            <w:tcW w:w="1588" w:type="dxa"/>
          </w:tcPr>
          <w:p w:rsidR="00033581" w:rsidRPr="00B71C76" w:rsidRDefault="00FC395E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+2592,0</w:t>
            </w:r>
          </w:p>
        </w:tc>
        <w:tc>
          <w:tcPr>
            <w:tcW w:w="1701" w:type="dxa"/>
          </w:tcPr>
          <w:p w:rsidR="00033581" w:rsidRDefault="00FC395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-3206,4</w:t>
            </w:r>
          </w:p>
        </w:tc>
        <w:tc>
          <w:tcPr>
            <w:tcW w:w="1559" w:type="dxa"/>
          </w:tcPr>
          <w:p w:rsidR="00033581" w:rsidRDefault="00FC395E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-7359,7</w:t>
            </w:r>
          </w:p>
        </w:tc>
        <w:tc>
          <w:tcPr>
            <w:tcW w:w="1418" w:type="dxa"/>
          </w:tcPr>
          <w:p w:rsidR="00033581" w:rsidRPr="00B71C76" w:rsidRDefault="0032700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-7359,7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Темп роста, %</w:t>
            </w:r>
          </w:p>
        </w:tc>
        <w:tc>
          <w:tcPr>
            <w:tcW w:w="1588" w:type="dxa"/>
          </w:tcPr>
          <w:p w:rsidR="00033581" w:rsidRPr="00B71C76" w:rsidRDefault="00033581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Pr="00B71C76" w:rsidRDefault="000D131E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-123,7</w:t>
            </w:r>
          </w:p>
        </w:tc>
        <w:tc>
          <w:tcPr>
            <w:tcW w:w="1559" w:type="dxa"/>
          </w:tcPr>
          <w:p w:rsidR="00033581" w:rsidRDefault="000D131E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229,5</w:t>
            </w:r>
          </w:p>
        </w:tc>
        <w:tc>
          <w:tcPr>
            <w:tcW w:w="1418" w:type="dxa"/>
          </w:tcPr>
          <w:p w:rsidR="00033581" w:rsidRPr="00B71C76" w:rsidRDefault="000D131E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2610F7">
            <w:pPr>
              <w:ind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588" w:type="dxa"/>
          </w:tcPr>
          <w:p w:rsidR="00033581" w:rsidRPr="00B71C76" w:rsidRDefault="00033581" w:rsidP="005879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Pr="00B71C76" w:rsidRDefault="0032700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-5798,4</w:t>
            </w:r>
          </w:p>
        </w:tc>
        <w:tc>
          <w:tcPr>
            <w:tcW w:w="1559" w:type="dxa"/>
          </w:tcPr>
          <w:p w:rsidR="00033581" w:rsidRDefault="000D131E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4153,3</w:t>
            </w:r>
          </w:p>
        </w:tc>
        <w:tc>
          <w:tcPr>
            <w:tcW w:w="1418" w:type="dxa"/>
          </w:tcPr>
          <w:p w:rsidR="00033581" w:rsidRPr="00B71C76" w:rsidRDefault="000D131E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BF7D37" w:rsidRPr="006C333B" w:rsidRDefault="002610F7" w:rsidP="00431DDE">
      <w:pPr>
        <w:pStyle w:val="2"/>
        <w:spacing w:before="0" w:beforeAutospacing="0" w:after="0" w:afterAutospacing="0" w:line="276" w:lineRule="auto"/>
        <w:ind w:firstLine="709"/>
        <w:jc w:val="both"/>
        <w:rPr>
          <w:b w:val="0"/>
          <w:sz w:val="24"/>
          <w:szCs w:val="24"/>
        </w:rPr>
      </w:pPr>
      <w:r w:rsidRPr="006C333B">
        <w:rPr>
          <w:b w:val="0"/>
          <w:sz w:val="24"/>
          <w:szCs w:val="24"/>
        </w:rPr>
        <w:t>По состоянию на 01.0</w:t>
      </w:r>
      <w:r w:rsidR="00EC0FE8">
        <w:rPr>
          <w:b w:val="0"/>
          <w:sz w:val="24"/>
          <w:szCs w:val="24"/>
        </w:rPr>
        <w:t>4</w:t>
      </w:r>
      <w:r w:rsidRPr="006C333B">
        <w:rPr>
          <w:b w:val="0"/>
          <w:sz w:val="24"/>
          <w:szCs w:val="24"/>
        </w:rPr>
        <w:t>.20</w:t>
      </w:r>
      <w:r w:rsidR="00CC6208">
        <w:rPr>
          <w:b w:val="0"/>
          <w:sz w:val="24"/>
          <w:szCs w:val="24"/>
        </w:rPr>
        <w:t>20</w:t>
      </w:r>
      <w:r w:rsidRPr="006C333B">
        <w:rPr>
          <w:b w:val="0"/>
          <w:sz w:val="24"/>
          <w:szCs w:val="24"/>
        </w:rPr>
        <w:t xml:space="preserve"> плановые показатели бюджет</w:t>
      </w:r>
      <w:r w:rsidR="00587647">
        <w:rPr>
          <w:b w:val="0"/>
          <w:sz w:val="24"/>
          <w:szCs w:val="24"/>
        </w:rPr>
        <w:t xml:space="preserve">а МО «Первомайский район» (в соответствии с бюджетной росписью) </w:t>
      </w:r>
      <w:r w:rsidRPr="006C333B">
        <w:rPr>
          <w:b w:val="0"/>
          <w:sz w:val="24"/>
          <w:szCs w:val="24"/>
        </w:rPr>
        <w:t xml:space="preserve">были изменены относительно первоначальных: плановые поступления доходов в бюджет увеличены на </w:t>
      </w:r>
      <w:r w:rsidR="00CC6208">
        <w:rPr>
          <w:b w:val="0"/>
          <w:sz w:val="24"/>
          <w:szCs w:val="24"/>
        </w:rPr>
        <w:t>39503,6</w:t>
      </w:r>
      <w:r w:rsidRPr="006C333B">
        <w:rPr>
          <w:b w:val="0"/>
          <w:sz w:val="24"/>
          <w:szCs w:val="24"/>
        </w:rPr>
        <w:t xml:space="preserve"> тыс. рублей, расходы увеличены на </w:t>
      </w:r>
      <w:r w:rsidR="00B4280C">
        <w:rPr>
          <w:b w:val="0"/>
          <w:sz w:val="24"/>
          <w:szCs w:val="24"/>
        </w:rPr>
        <w:t>49455,3</w:t>
      </w:r>
      <w:r w:rsidRPr="006C333B">
        <w:rPr>
          <w:b w:val="0"/>
          <w:sz w:val="24"/>
          <w:szCs w:val="24"/>
        </w:rPr>
        <w:t xml:space="preserve"> тыс.</w:t>
      </w:r>
      <w:r w:rsidR="00A12F45">
        <w:rPr>
          <w:b w:val="0"/>
          <w:sz w:val="24"/>
          <w:szCs w:val="24"/>
        </w:rPr>
        <w:t xml:space="preserve"> </w:t>
      </w:r>
      <w:r w:rsidRPr="006C333B">
        <w:rPr>
          <w:b w:val="0"/>
          <w:sz w:val="24"/>
          <w:szCs w:val="24"/>
        </w:rPr>
        <w:t xml:space="preserve">рублей. В относительном измерении доходы бюджета увеличены на </w:t>
      </w:r>
      <w:r w:rsidR="00B4280C">
        <w:rPr>
          <w:b w:val="0"/>
          <w:sz w:val="24"/>
          <w:szCs w:val="24"/>
        </w:rPr>
        <w:t>4,7</w:t>
      </w:r>
      <w:r w:rsidRPr="006C333B">
        <w:rPr>
          <w:b w:val="0"/>
          <w:sz w:val="24"/>
          <w:szCs w:val="24"/>
        </w:rPr>
        <w:t xml:space="preserve">%, расходы – на </w:t>
      </w:r>
      <w:r w:rsidR="00B4280C">
        <w:rPr>
          <w:b w:val="0"/>
          <w:sz w:val="24"/>
          <w:szCs w:val="24"/>
        </w:rPr>
        <w:t>5,9</w:t>
      </w:r>
      <w:r w:rsidRPr="006C333B">
        <w:rPr>
          <w:b w:val="0"/>
          <w:sz w:val="24"/>
          <w:szCs w:val="24"/>
        </w:rPr>
        <w:t>%. Таким образом</w:t>
      </w:r>
      <w:r w:rsidR="00572580" w:rsidRPr="006C333B">
        <w:rPr>
          <w:b w:val="0"/>
          <w:sz w:val="24"/>
          <w:szCs w:val="24"/>
        </w:rPr>
        <w:t>,</w:t>
      </w:r>
      <w:r w:rsidRPr="006C333B">
        <w:rPr>
          <w:b w:val="0"/>
          <w:sz w:val="24"/>
          <w:szCs w:val="24"/>
        </w:rPr>
        <w:t xml:space="preserve"> плановый размер </w:t>
      </w:r>
      <w:r w:rsidR="00AB0119">
        <w:rPr>
          <w:b w:val="0"/>
          <w:sz w:val="24"/>
          <w:szCs w:val="24"/>
        </w:rPr>
        <w:t>дефицита бюджета</w:t>
      </w:r>
      <w:r w:rsidRPr="006C333B">
        <w:rPr>
          <w:b w:val="0"/>
          <w:sz w:val="24"/>
          <w:szCs w:val="24"/>
        </w:rPr>
        <w:t xml:space="preserve"> по состоянию на 01.0</w:t>
      </w:r>
      <w:r w:rsidR="00EC0FE8">
        <w:rPr>
          <w:b w:val="0"/>
          <w:sz w:val="24"/>
          <w:szCs w:val="24"/>
        </w:rPr>
        <w:t>4</w:t>
      </w:r>
      <w:r w:rsidRPr="006C333B">
        <w:rPr>
          <w:b w:val="0"/>
          <w:sz w:val="24"/>
          <w:szCs w:val="24"/>
        </w:rPr>
        <w:t>.20</w:t>
      </w:r>
      <w:r w:rsidR="00B4280C">
        <w:rPr>
          <w:b w:val="0"/>
          <w:sz w:val="24"/>
          <w:szCs w:val="24"/>
        </w:rPr>
        <w:t xml:space="preserve">20 </w:t>
      </w:r>
      <w:r w:rsidRPr="006C333B">
        <w:rPr>
          <w:b w:val="0"/>
          <w:sz w:val="24"/>
          <w:szCs w:val="24"/>
        </w:rPr>
        <w:t xml:space="preserve">составляет </w:t>
      </w:r>
      <w:r w:rsidR="00B4280C">
        <w:rPr>
          <w:b w:val="0"/>
          <w:sz w:val="24"/>
          <w:szCs w:val="24"/>
        </w:rPr>
        <w:t>7359,7</w:t>
      </w:r>
      <w:r w:rsidRPr="006C333B">
        <w:rPr>
          <w:b w:val="0"/>
          <w:sz w:val="24"/>
          <w:szCs w:val="24"/>
        </w:rPr>
        <w:t xml:space="preserve"> тыс. рублей при изначально утвержденном размере профицита </w:t>
      </w:r>
      <w:r w:rsidR="00B4280C">
        <w:rPr>
          <w:b w:val="0"/>
          <w:sz w:val="24"/>
          <w:szCs w:val="24"/>
        </w:rPr>
        <w:t>2592,0</w:t>
      </w:r>
      <w:r w:rsidRPr="006C333B">
        <w:rPr>
          <w:b w:val="0"/>
          <w:sz w:val="24"/>
          <w:szCs w:val="24"/>
        </w:rPr>
        <w:t xml:space="preserve"> тыс. рублей</w:t>
      </w:r>
      <w:r w:rsidR="002C3667">
        <w:rPr>
          <w:b w:val="0"/>
          <w:sz w:val="24"/>
          <w:szCs w:val="24"/>
        </w:rPr>
        <w:t xml:space="preserve"> (</w:t>
      </w:r>
      <w:r w:rsidR="00736269">
        <w:rPr>
          <w:b w:val="0"/>
          <w:sz w:val="24"/>
          <w:szCs w:val="24"/>
        </w:rPr>
        <w:t xml:space="preserve">отклонение </w:t>
      </w:r>
      <w:r w:rsidR="002C3667">
        <w:rPr>
          <w:b w:val="0"/>
          <w:sz w:val="24"/>
          <w:szCs w:val="24"/>
        </w:rPr>
        <w:t xml:space="preserve">составило </w:t>
      </w:r>
      <w:r w:rsidR="00B4280C">
        <w:rPr>
          <w:b w:val="0"/>
          <w:sz w:val="24"/>
          <w:szCs w:val="24"/>
        </w:rPr>
        <w:t>9951,7</w:t>
      </w:r>
      <w:r w:rsidR="002C3667">
        <w:rPr>
          <w:b w:val="0"/>
          <w:sz w:val="24"/>
          <w:szCs w:val="24"/>
        </w:rPr>
        <w:t xml:space="preserve"> тыс. рублей)</w:t>
      </w:r>
      <w:r w:rsidRPr="006C333B">
        <w:rPr>
          <w:b w:val="0"/>
          <w:sz w:val="24"/>
          <w:szCs w:val="24"/>
        </w:rPr>
        <w:t>.</w:t>
      </w:r>
    </w:p>
    <w:p w:rsidR="00BA7221" w:rsidRPr="00BA7221" w:rsidRDefault="00BA7221" w:rsidP="00431D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21">
        <w:rPr>
          <w:rFonts w:ascii="Times New Roman" w:hAnsi="Times New Roman" w:cs="Times New Roman"/>
          <w:sz w:val="24"/>
          <w:szCs w:val="24"/>
        </w:rPr>
        <w:t>Руководствуясь пунктом 3 статьи 217 Бюджетного кодекса РФ в отчете об исполнении бюджета МО «Первомайский район» за январь-март 2020 года плановые назначения показателей бюджета были изменены в связи с увеличением поступлений от налоговых и неналоговых доходов и получением безвозмездных поступлений от других уровней бюджета РФ.</w:t>
      </w:r>
    </w:p>
    <w:p w:rsidR="00AD692B" w:rsidRDefault="006C333B" w:rsidP="00431D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269">
        <w:rPr>
          <w:rFonts w:ascii="Times New Roman" w:hAnsi="Times New Roman" w:cs="Times New Roman"/>
          <w:sz w:val="24"/>
          <w:szCs w:val="24"/>
        </w:rPr>
        <w:t>Как видно из таблицы</w:t>
      </w:r>
      <w:r w:rsidR="003A7036" w:rsidRPr="00736269">
        <w:rPr>
          <w:rFonts w:ascii="Times New Roman" w:hAnsi="Times New Roman" w:cs="Times New Roman"/>
          <w:sz w:val="24"/>
          <w:szCs w:val="24"/>
        </w:rPr>
        <w:t xml:space="preserve"> 1</w:t>
      </w:r>
      <w:r w:rsidRPr="00736269">
        <w:rPr>
          <w:rFonts w:ascii="Times New Roman" w:hAnsi="Times New Roman" w:cs="Times New Roman"/>
          <w:sz w:val="24"/>
          <w:szCs w:val="24"/>
        </w:rPr>
        <w:t>, первоначально бюджет принят с профицитом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B4280C">
        <w:rPr>
          <w:rFonts w:ascii="Times New Roman" w:hAnsi="Times New Roman" w:cs="Times New Roman"/>
          <w:sz w:val="24"/>
          <w:szCs w:val="24"/>
        </w:rPr>
        <w:t>2592,0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736269">
        <w:rPr>
          <w:rFonts w:ascii="Times New Roman" w:hAnsi="Times New Roman" w:cs="Times New Roman"/>
          <w:sz w:val="24"/>
          <w:szCs w:val="24"/>
        </w:rPr>
        <w:t>,</w:t>
      </w:r>
      <w:r w:rsidR="001A37C1" w:rsidRPr="00736269">
        <w:rPr>
          <w:rFonts w:ascii="Times New Roman" w:hAnsi="Times New Roman" w:cs="Times New Roman"/>
          <w:sz w:val="24"/>
          <w:szCs w:val="24"/>
        </w:rPr>
        <w:t xml:space="preserve"> </w:t>
      </w:r>
      <w:r w:rsidRPr="00736269">
        <w:rPr>
          <w:rFonts w:ascii="Times New Roman" w:hAnsi="Times New Roman" w:cs="Times New Roman"/>
          <w:sz w:val="24"/>
          <w:szCs w:val="24"/>
        </w:rPr>
        <w:t>в результате изменений, утвержденных решением Думы Первомайского района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</w:t>
      </w:r>
      <w:r w:rsidR="00736269">
        <w:rPr>
          <w:rFonts w:ascii="Times New Roman" w:hAnsi="Times New Roman" w:cs="Times New Roman"/>
          <w:sz w:val="24"/>
          <w:szCs w:val="24"/>
        </w:rPr>
        <w:t>«</w:t>
      </w:r>
      <w:r w:rsidR="00736269" w:rsidRPr="00736269">
        <w:rPr>
          <w:rFonts w:ascii="Times New Roman" w:hAnsi="Times New Roman" w:cs="Times New Roman"/>
          <w:sz w:val="24"/>
          <w:szCs w:val="24"/>
        </w:rPr>
        <w:t>О внесении изменений в решение Думы Первомайского района от 2</w:t>
      </w:r>
      <w:r w:rsidR="00B4280C">
        <w:rPr>
          <w:rFonts w:ascii="Times New Roman" w:hAnsi="Times New Roman" w:cs="Times New Roman"/>
          <w:sz w:val="24"/>
          <w:szCs w:val="24"/>
        </w:rPr>
        <w:t>6</w:t>
      </w:r>
      <w:r w:rsidR="00736269" w:rsidRPr="00736269">
        <w:rPr>
          <w:rFonts w:ascii="Times New Roman" w:hAnsi="Times New Roman" w:cs="Times New Roman"/>
          <w:sz w:val="24"/>
          <w:szCs w:val="24"/>
        </w:rPr>
        <w:t>.12.201</w:t>
      </w:r>
      <w:r w:rsidR="00B4280C">
        <w:rPr>
          <w:rFonts w:ascii="Times New Roman" w:hAnsi="Times New Roman" w:cs="Times New Roman"/>
          <w:sz w:val="24"/>
          <w:szCs w:val="24"/>
        </w:rPr>
        <w:t>9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№ </w:t>
      </w:r>
      <w:r w:rsidR="00B4280C">
        <w:rPr>
          <w:rFonts w:ascii="Times New Roman" w:hAnsi="Times New Roman" w:cs="Times New Roman"/>
          <w:sz w:val="24"/>
          <w:szCs w:val="24"/>
        </w:rPr>
        <w:t>426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«</w:t>
      </w:r>
      <w:r w:rsidR="00B4280C" w:rsidRPr="00EC0FE8">
        <w:rPr>
          <w:rFonts w:ascii="Times New Roman" w:hAnsi="Times New Roman" w:cs="Times New Roman"/>
          <w:sz w:val="24"/>
          <w:szCs w:val="24"/>
        </w:rPr>
        <w:t>О бюджете муниципального образования «Первомайский район» Томской области на 20</w:t>
      </w:r>
      <w:r w:rsidR="00B4280C">
        <w:rPr>
          <w:rFonts w:ascii="Times New Roman" w:hAnsi="Times New Roman" w:cs="Times New Roman"/>
          <w:sz w:val="24"/>
          <w:szCs w:val="24"/>
        </w:rPr>
        <w:t>20</w:t>
      </w:r>
      <w:r w:rsidR="00B4280C" w:rsidRPr="00EC0FE8">
        <w:rPr>
          <w:rFonts w:ascii="Times New Roman" w:hAnsi="Times New Roman" w:cs="Times New Roman"/>
          <w:sz w:val="24"/>
          <w:szCs w:val="24"/>
        </w:rPr>
        <w:t xml:space="preserve"> год</w:t>
      </w:r>
      <w:r w:rsidR="00B4280C">
        <w:rPr>
          <w:rFonts w:ascii="Times New Roman" w:hAnsi="Times New Roman" w:cs="Times New Roman"/>
          <w:sz w:val="24"/>
          <w:szCs w:val="24"/>
        </w:rPr>
        <w:t xml:space="preserve"> и на плановый период 2021-2022 годы</w:t>
      </w:r>
      <w:r w:rsidR="00B4280C" w:rsidRPr="00EC0FE8">
        <w:rPr>
          <w:rFonts w:ascii="Times New Roman" w:hAnsi="Times New Roman" w:cs="Times New Roman"/>
          <w:sz w:val="24"/>
          <w:szCs w:val="24"/>
        </w:rPr>
        <w:t>»</w:t>
      </w:r>
      <w:r w:rsidRPr="00736269">
        <w:rPr>
          <w:rFonts w:ascii="Times New Roman" w:hAnsi="Times New Roman" w:cs="Times New Roman"/>
          <w:sz w:val="24"/>
          <w:szCs w:val="24"/>
        </w:rPr>
        <w:t xml:space="preserve"> от </w:t>
      </w:r>
      <w:r w:rsidR="005C22F0">
        <w:rPr>
          <w:rFonts w:ascii="Times New Roman" w:hAnsi="Times New Roman" w:cs="Times New Roman"/>
          <w:sz w:val="24"/>
          <w:szCs w:val="24"/>
        </w:rPr>
        <w:t>26</w:t>
      </w:r>
      <w:r w:rsidR="001A37C1" w:rsidRPr="00736269">
        <w:rPr>
          <w:rFonts w:ascii="Times New Roman" w:hAnsi="Times New Roman" w:cs="Times New Roman"/>
          <w:sz w:val="24"/>
          <w:szCs w:val="24"/>
        </w:rPr>
        <w:t>.03.20</w:t>
      </w:r>
      <w:r w:rsidR="005C22F0">
        <w:rPr>
          <w:rFonts w:ascii="Times New Roman" w:hAnsi="Times New Roman" w:cs="Times New Roman"/>
          <w:sz w:val="24"/>
          <w:szCs w:val="24"/>
        </w:rPr>
        <w:t>20</w:t>
      </w:r>
      <w:r w:rsidRPr="00736269">
        <w:rPr>
          <w:rFonts w:ascii="Times New Roman" w:hAnsi="Times New Roman" w:cs="Times New Roman"/>
          <w:sz w:val="24"/>
          <w:szCs w:val="24"/>
        </w:rPr>
        <w:t xml:space="preserve"> №</w:t>
      </w:r>
      <w:r w:rsidR="005C22F0">
        <w:rPr>
          <w:rFonts w:ascii="Times New Roman" w:hAnsi="Times New Roman" w:cs="Times New Roman"/>
          <w:sz w:val="24"/>
          <w:szCs w:val="24"/>
        </w:rPr>
        <w:t>450</w:t>
      </w:r>
      <w:r w:rsidRPr="00736269">
        <w:rPr>
          <w:rFonts w:ascii="Times New Roman" w:hAnsi="Times New Roman" w:cs="Times New Roman"/>
          <w:sz w:val="24"/>
          <w:szCs w:val="24"/>
        </w:rPr>
        <w:t xml:space="preserve">, </w:t>
      </w:r>
      <w:r w:rsidR="00736269">
        <w:rPr>
          <w:rFonts w:ascii="Times New Roman" w:hAnsi="Times New Roman" w:cs="Times New Roman"/>
          <w:sz w:val="24"/>
          <w:szCs w:val="24"/>
        </w:rPr>
        <w:t xml:space="preserve">бюджет утвержден с дефицитом в сумме </w:t>
      </w:r>
      <w:r w:rsidR="00EB273B">
        <w:rPr>
          <w:rFonts w:ascii="Times New Roman" w:hAnsi="Times New Roman" w:cs="Times New Roman"/>
          <w:sz w:val="24"/>
          <w:szCs w:val="24"/>
        </w:rPr>
        <w:t>7359,7</w:t>
      </w:r>
      <w:r w:rsidR="00736269">
        <w:rPr>
          <w:rFonts w:ascii="Times New Roman" w:hAnsi="Times New Roman" w:cs="Times New Roman"/>
          <w:sz w:val="24"/>
          <w:szCs w:val="24"/>
        </w:rPr>
        <w:t xml:space="preserve"> </w:t>
      </w:r>
      <w:r w:rsidRPr="00736269">
        <w:rPr>
          <w:rFonts w:ascii="Times New Roman" w:hAnsi="Times New Roman" w:cs="Times New Roman"/>
          <w:sz w:val="24"/>
          <w:szCs w:val="24"/>
        </w:rPr>
        <w:t>тыс. рублей</w:t>
      </w:r>
      <w:r w:rsidR="00EB273B">
        <w:rPr>
          <w:rFonts w:ascii="Times New Roman" w:hAnsi="Times New Roman" w:cs="Times New Roman"/>
          <w:sz w:val="24"/>
          <w:szCs w:val="24"/>
        </w:rPr>
        <w:t>, по сводной бюджетной росписи расходов Первомайского района на 01.04.2020г. дефицит составил 7359,7 тыс. рублей.</w:t>
      </w:r>
      <w:r w:rsidRPr="00736269">
        <w:rPr>
          <w:rFonts w:ascii="Times New Roman" w:hAnsi="Times New Roman" w:cs="Times New Roman"/>
          <w:sz w:val="24"/>
          <w:szCs w:val="24"/>
        </w:rPr>
        <w:t xml:space="preserve"> Планируемые доходы увеличены</w:t>
      </w:r>
      <w:r w:rsidR="00736269">
        <w:rPr>
          <w:rFonts w:ascii="Times New Roman" w:hAnsi="Times New Roman" w:cs="Times New Roman"/>
          <w:sz w:val="24"/>
          <w:szCs w:val="24"/>
        </w:rPr>
        <w:t xml:space="preserve"> на </w:t>
      </w:r>
      <w:r w:rsidR="00EB273B">
        <w:rPr>
          <w:rFonts w:ascii="Times New Roman" w:hAnsi="Times New Roman" w:cs="Times New Roman"/>
          <w:sz w:val="24"/>
          <w:szCs w:val="24"/>
        </w:rPr>
        <w:t>39503,6</w:t>
      </w:r>
      <w:r w:rsidR="0073626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D692B">
        <w:rPr>
          <w:rFonts w:ascii="Times New Roman" w:hAnsi="Times New Roman" w:cs="Times New Roman"/>
          <w:sz w:val="24"/>
          <w:szCs w:val="24"/>
        </w:rPr>
        <w:t>,</w:t>
      </w:r>
      <w:r w:rsidR="00736269">
        <w:rPr>
          <w:rFonts w:ascii="Times New Roman" w:hAnsi="Times New Roman" w:cs="Times New Roman"/>
          <w:sz w:val="24"/>
          <w:szCs w:val="24"/>
        </w:rPr>
        <w:t xml:space="preserve"> за счет</w:t>
      </w:r>
      <w:r w:rsidRPr="00736269">
        <w:rPr>
          <w:rFonts w:ascii="Times New Roman" w:hAnsi="Times New Roman" w:cs="Times New Roman"/>
          <w:sz w:val="24"/>
          <w:szCs w:val="24"/>
        </w:rPr>
        <w:t xml:space="preserve"> безвозмездных поступлений </w:t>
      </w:r>
      <w:r w:rsidR="00736269">
        <w:rPr>
          <w:rFonts w:ascii="Times New Roman" w:hAnsi="Times New Roman" w:cs="Times New Roman"/>
          <w:sz w:val="24"/>
          <w:szCs w:val="24"/>
        </w:rPr>
        <w:t xml:space="preserve">на </w:t>
      </w:r>
      <w:r w:rsidR="00EB273B">
        <w:rPr>
          <w:rFonts w:ascii="Times New Roman" w:hAnsi="Times New Roman" w:cs="Times New Roman"/>
          <w:sz w:val="24"/>
          <w:szCs w:val="24"/>
        </w:rPr>
        <w:t>26951,4</w:t>
      </w:r>
      <w:r w:rsidR="00736269">
        <w:rPr>
          <w:rFonts w:ascii="Times New Roman" w:hAnsi="Times New Roman" w:cs="Times New Roman"/>
          <w:sz w:val="24"/>
          <w:szCs w:val="24"/>
        </w:rPr>
        <w:t xml:space="preserve"> </w:t>
      </w:r>
      <w:r w:rsidRPr="00736269">
        <w:rPr>
          <w:rFonts w:ascii="Times New Roman" w:hAnsi="Times New Roman" w:cs="Times New Roman"/>
          <w:sz w:val="24"/>
          <w:szCs w:val="24"/>
        </w:rPr>
        <w:t>тыс. рублей</w:t>
      </w:r>
      <w:r w:rsidR="00736269">
        <w:rPr>
          <w:rFonts w:ascii="Times New Roman" w:hAnsi="Times New Roman" w:cs="Times New Roman"/>
          <w:sz w:val="24"/>
          <w:szCs w:val="24"/>
        </w:rPr>
        <w:t xml:space="preserve"> и за счет увеличения налоговых и неналоговых доходов</w:t>
      </w:r>
      <w:r w:rsidR="00EB273B">
        <w:rPr>
          <w:rFonts w:ascii="Times New Roman" w:hAnsi="Times New Roman" w:cs="Times New Roman"/>
          <w:sz w:val="24"/>
          <w:szCs w:val="24"/>
        </w:rPr>
        <w:t xml:space="preserve"> в том числе от поступлений</w:t>
      </w:r>
      <w:r w:rsidR="00AD692B">
        <w:rPr>
          <w:rFonts w:ascii="Times New Roman" w:hAnsi="Times New Roman" w:cs="Times New Roman"/>
          <w:sz w:val="24"/>
          <w:szCs w:val="24"/>
        </w:rPr>
        <w:t>:</w:t>
      </w:r>
    </w:p>
    <w:p w:rsidR="00AD692B" w:rsidRDefault="00AD692B" w:rsidP="00431D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273B">
        <w:rPr>
          <w:rFonts w:ascii="Times New Roman" w:hAnsi="Times New Roman" w:cs="Times New Roman"/>
          <w:sz w:val="24"/>
          <w:szCs w:val="24"/>
        </w:rPr>
        <w:t xml:space="preserve"> по налогу на доходы физических лиц на сумму 26512,2 тыс. рублей,</w:t>
      </w:r>
    </w:p>
    <w:p w:rsidR="00AD692B" w:rsidRDefault="00AD692B" w:rsidP="00431D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273B">
        <w:rPr>
          <w:rFonts w:ascii="Times New Roman" w:hAnsi="Times New Roman" w:cs="Times New Roman"/>
          <w:sz w:val="24"/>
          <w:szCs w:val="24"/>
        </w:rPr>
        <w:t xml:space="preserve"> единому налогу на вмененный доход на сумму 766,4 тыс. рублей,</w:t>
      </w:r>
    </w:p>
    <w:p w:rsidR="00AD692B" w:rsidRDefault="00AD692B" w:rsidP="00431D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273B">
        <w:rPr>
          <w:rFonts w:ascii="Times New Roman" w:hAnsi="Times New Roman" w:cs="Times New Roman"/>
          <w:sz w:val="24"/>
          <w:szCs w:val="24"/>
        </w:rPr>
        <w:t xml:space="preserve"> по государственной пошлине на сумму 415,3 тыс. рублей,</w:t>
      </w:r>
    </w:p>
    <w:p w:rsidR="00AD692B" w:rsidRDefault="00AD692B" w:rsidP="00431D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273B">
        <w:rPr>
          <w:rFonts w:ascii="Times New Roman" w:hAnsi="Times New Roman" w:cs="Times New Roman"/>
          <w:sz w:val="24"/>
          <w:szCs w:val="24"/>
        </w:rPr>
        <w:t xml:space="preserve"> </w:t>
      </w:r>
      <w:r w:rsidR="00736269">
        <w:rPr>
          <w:rFonts w:ascii="Times New Roman" w:hAnsi="Times New Roman" w:cs="Times New Roman"/>
          <w:sz w:val="24"/>
          <w:szCs w:val="24"/>
        </w:rPr>
        <w:t xml:space="preserve">от </w:t>
      </w:r>
      <w:r w:rsidR="00EB273B">
        <w:rPr>
          <w:rFonts w:ascii="Times New Roman" w:hAnsi="Times New Roman" w:cs="Times New Roman"/>
          <w:sz w:val="24"/>
          <w:szCs w:val="24"/>
        </w:rPr>
        <w:t>использования муниципального имущества</w:t>
      </w:r>
      <w:r w:rsidR="00BA7221">
        <w:rPr>
          <w:rFonts w:ascii="Times New Roman" w:hAnsi="Times New Roman" w:cs="Times New Roman"/>
          <w:sz w:val="24"/>
          <w:szCs w:val="24"/>
        </w:rPr>
        <w:t xml:space="preserve"> на сумму 1863,6 тыс. рублей</w:t>
      </w:r>
      <w:r w:rsidR="006C333B" w:rsidRPr="007362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C333B" w:rsidRPr="00736269" w:rsidRDefault="006C333B" w:rsidP="00431D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269">
        <w:rPr>
          <w:rFonts w:ascii="Times New Roman" w:hAnsi="Times New Roman" w:cs="Times New Roman"/>
          <w:sz w:val="24"/>
          <w:szCs w:val="24"/>
        </w:rPr>
        <w:t>Бюджетные назначения по получаемым безвозмездным поступлениям от других бюджетов бюджетной системы РФ и прочие безвозмездные поступления, как правило, уточняются в течение финансового года.</w:t>
      </w:r>
    </w:p>
    <w:p w:rsidR="00EB2197" w:rsidRDefault="00EB2197" w:rsidP="00431DDE">
      <w:pPr>
        <w:pStyle w:val="a7"/>
        <w:shd w:val="clear" w:color="auto" w:fill="auto"/>
        <w:spacing w:after="0" w:line="278" w:lineRule="exact"/>
        <w:ind w:right="-141" w:firstLine="709"/>
        <w:jc w:val="both"/>
        <w:rPr>
          <w:sz w:val="24"/>
          <w:szCs w:val="24"/>
        </w:rPr>
      </w:pPr>
      <w:r w:rsidRPr="00EB2197">
        <w:rPr>
          <w:sz w:val="24"/>
          <w:szCs w:val="24"/>
        </w:rPr>
        <w:t>По состоянию на 01.0</w:t>
      </w:r>
      <w:r w:rsidR="00EF4DEB">
        <w:rPr>
          <w:sz w:val="24"/>
          <w:szCs w:val="24"/>
        </w:rPr>
        <w:t>4</w:t>
      </w:r>
      <w:r w:rsidRPr="00EB2197">
        <w:rPr>
          <w:sz w:val="24"/>
          <w:szCs w:val="24"/>
        </w:rPr>
        <w:t>.20</w:t>
      </w:r>
      <w:r w:rsidR="00BA7221">
        <w:rPr>
          <w:sz w:val="24"/>
          <w:szCs w:val="24"/>
        </w:rPr>
        <w:t>20</w:t>
      </w:r>
      <w:r w:rsidRPr="00EB2197">
        <w:rPr>
          <w:sz w:val="24"/>
          <w:szCs w:val="24"/>
        </w:rPr>
        <w:t xml:space="preserve"> бюджет МО </w:t>
      </w:r>
      <w:r w:rsidR="003A7036">
        <w:rPr>
          <w:sz w:val="24"/>
          <w:szCs w:val="24"/>
        </w:rPr>
        <w:t>«</w:t>
      </w:r>
      <w:r w:rsidRPr="00EB2197">
        <w:rPr>
          <w:sz w:val="24"/>
          <w:szCs w:val="24"/>
        </w:rPr>
        <w:t>Первомайский район</w:t>
      </w:r>
      <w:r w:rsidR="003A7036">
        <w:rPr>
          <w:sz w:val="24"/>
          <w:szCs w:val="24"/>
        </w:rPr>
        <w:t>»</w:t>
      </w:r>
      <w:r w:rsidRPr="00EB2197">
        <w:rPr>
          <w:sz w:val="24"/>
          <w:szCs w:val="24"/>
        </w:rPr>
        <w:t xml:space="preserve"> </w:t>
      </w:r>
      <w:r w:rsidR="005C22F0">
        <w:rPr>
          <w:sz w:val="24"/>
          <w:szCs w:val="24"/>
        </w:rPr>
        <w:t xml:space="preserve">по отношению к уточненным плановым ассигнованиям, </w:t>
      </w:r>
      <w:r w:rsidRPr="00EB2197">
        <w:rPr>
          <w:sz w:val="24"/>
          <w:szCs w:val="24"/>
        </w:rPr>
        <w:t xml:space="preserve">исполнен по </w:t>
      </w:r>
      <w:r>
        <w:rPr>
          <w:sz w:val="24"/>
          <w:szCs w:val="24"/>
        </w:rPr>
        <w:t>д</w:t>
      </w:r>
      <w:r w:rsidRPr="00EB2197">
        <w:rPr>
          <w:sz w:val="24"/>
          <w:szCs w:val="24"/>
        </w:rPr>
        <w:t xml:space="preserve">оходам на </w:t>
      </w:r>
      <w:r w:rsidR="005C22F0">
        <w:rPr>
          <w:sz w:val="24"/>
          <w:szCs w:val="24"/>
        </w:rPr>
        <w:t>20,2</w:t>
      </w:r>
      <w:r>
        <w:rPr>
          <w:sz w:val="24"/>
          <w:szCs w:val="24"/>
        </w:rPr>
        <w:t xml:space="preserve"> </w:t>
      </w:r>
      <w:r w:rsidRPr="00EB2197">
        <w:rPr>
          <w:sz w:val="24"/>
          <w:szCs w:val="24"/>
        </w:rPr>
        <w:t>%</w:t>
      </w:r>
      <w:r w:rsidR="005C22F0">
        <w:rPr>
          <w:sz w:val="24"/>
          <w:szCs w:val="24"/>
        </w:rPr>
        <w:t xml:space="preserve"> (2019 18,6%)</w:t>
      </w:r>
      <w:r w:rsidRPr="00EB2197">
        <w:rPr>
          <w:sz w:val="24"/>
          <w:szCs w:val="24"/>
        </w:rPr>
        <w:t xml:space="preserve">, а по расходам на </w:t>
      </w:r>
      <w:r w:rsidR="005C22F0">
        <w:rPr>
          <w:sz w:val="24"/>
          <w:szCs w:val="24"/>
        </w:rPr>
        <w:t>19,8</w:t>
      </w:r>
      <w:r w:rsidRPr="00EB2197">
        <w:rPr>
          <w:sz w:val="24"/>
          <w:szCs w:val="24"/>
        </w:rPr>
        <w:t>%</w:t>
      </w:r>
      <w:r w:rsidR="005C22F0">
        <w:rPr>
          <w:sz w:val="24"/>
          <w:szCs w:val="24"/>
        </w:rPr>
        <w:t xml:space="preserve"> (2019 18,9%)</w:t>
      </w:r>
      <w:r w:rsidRPr="00EB2197">
        <w:rPr>
          <w:sz w:val="24"/>
          <w:szCs w:val="24"/>
        </w:rPr>
        <w:t>.</w:t>
      </w:r>
    </w:p>
    <w:p w:rsidR="00EB2197" w:rsidRPr="00EB2197" w:rsidRDefault="003879B9" w:rsidP="00A12094">
      <w:pPr>
        <w:pStyle w:val="a7"/>
        <w:shd w:val="clear" w:color="auto" w:fill="auto"/>
        <w:spacing w:after="0" w:line="278" w:lineRule="exact"/>
        <w:ind w:right="-284" w:firstLine="709"/>
        <w:jc w:val="center"/>
        <w:rPr>
          <w:sz w:val="24"/>
          <w:szCs w:val="24"/>
        </w:rPr>
      </w:pPr>
      <w:r>
        <w:rPr>
          <w:rStyle w:val="8"/>
          <w:sz w:val="24"/>
          <w:szCs w:val="24"/>
          <w:u w:val="none"/>
        </w:rPr>
        <w:t xml:space="preserve">Таблица 2- </w:t>
      </w:r>
      <w:r w:rsidR="005E4D2B" w:rsidRPr="005E4D2B">
        <w:rPr>
          <w:rStyle w:val="8"/>
          <w:sz w:val="24"/>
          <w:szCs w:val="24"/>
          <w:u w:val="none"/>
        </w:rPr>
        <w:t xml:space="preserve">Исполнение бюджета за </w:t>
      </w:r>
      <w:r w:rsidR="00EF4DEB">
        <w:rPr>
          <w:rStyle w:val="8"/>
          <w:sz w:val="24"/>
          <w:szCs w:val="24"/>
          <w:u w:val="none"/>
        </w:rPr>
        <w:t>1 квартал</w:t>
      </w:r>
      <w:r w:rsidR="005E4D2B" w:rsidRPr="005E4D2B">
        <w:rPr>
          <w:rStyle w:val="8"/>
          <w:sz w:val="24"/>
          <w:szCs w:val="24"/>
          <w:u w:val="none"/>
        </w:rPr>
        <w:t xml:space="preserve"> 20</w:t>
      </w:r>
      <w:r w:rsidR="00BA7221">
        <w:rPr>
          <w:rStyle w:val="8"/>
          <w:sz w:val="24"/>
          <w:szCs w:val="24"/>
          <w:u w:val="none"/>
        </w:rPr>
        <w:t>20</w:t>
      </w:r>
      <w:r w:rsidR="005E4D2B" w:rsidRPr="005E4D2B">
        <w:rPr>
          <w:rStyle w:val="8"/>
          <w:sz w:val="24"/>
          <w:szCs w:val="24"/>
          <w:u w:val="none"/>
        </w:rPr>
        <w:t xml:space="preserve"> года</w:t>
      </w:r>
    </w:p>
    <w:tbl>
      <w:tblPr>
        <w:tblW w:w="10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0"/>
        <w:gridCol w:w="982"/>
        <w:gridCol w:w="992"/>
        <w:gridCol w:w="993"/>
        <w:gridCol w:w="992"/>
        <w:gridCol w:w="1143"/>
        <w:gridCol w:w="1135"/>
        <w:gridCol w:w="708"/>
        <w:gridCol w:w="1137"/>
      </w:tblGrid>
      <w:tr w:rsidR="00EB2197" w:rsidTr="00B67581">
        <w:trPr>
          <w:trHeight w:val="331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ind w:left="120"/>
              <w:jc w:val="left"/>
            </w:pPr>
            <w:r>
              <w:t>Показатели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jc w:val="both"/>
            </w:pPr>
            <w:r>
              <w:t>Уточненные</w:t>
            </w:r>
          </w:p>
          <w:p w:rsidR="0039328D" w:rsidRDefault="00EB2197" w:rsidP="0039328D">
            <w:pPr>
              <w:pStyle w:val="42"/>
              <w:shd w:val="clear" w:color="auto" w:fill="auto"/>
              <w:jc w:val="both"/>
            </w:pPr>
            <w:r>
              <w:t>плановые ассигнования на</w:t>
            </w:r>
            <w:r w:rsidR="0039328D">
              <w:t xml:space="preserve"> </w:t>
            </w:r>
            <w:r>
              <w:t>20</w:t>
            </w:r>
            <w:r w:rsidR="00BA7221">
              <w:t>20</w:t>
            </w:r>
            <w:r w:rsidR="0039328D">
              <w:t xml:space="preserve"> </w:t>
            </w:r>
            <w:r w:rsidR="004D16EA">
              <w:t>год,</w:t>
            </w:r>
          </w:p>
          <w:p w:rsidR="00EB2197" w:rsidRDefault="00EB2197" w:rsidP="0039328D">
            <w:pPr>
              <w:pStyle w:val="42"/>
              <w:shd w:val="clear" w:color="auto" w:fill="auto"/>
              <w:jc w:val="both"/>
            </w:pPr>
            <w:r>
              <w:t>тыс. рублей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ind w:left="1640"/>
              <w:jc w:val="left"/>
            </w:pPr>
            <w:r>
              <w:t>Исполнено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ind w:left="460"/>
              <w:jc w:val="left"/>
            </w:pPr>
            <w:r>
              <w:t>Отклонение</w:t>
            </w:r>
            <w:r w:rsidR="00B67581">
              <w:t xml:space="preserve"> 2020 к 2019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jc w:val="both"/>
            </w:pPr>
            <w:r>
              <w:t>Справочно:</w:t>
            </w:r>
          </w:p>
        </w:tc>
      </w:tr>
      <w:tr w:rsidR="00EB2197" w:rsidTr="00B67581">
        <w:trPr>
          <w:trHeight w:val="47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jc w:val="both"/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jc w:val="both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BA7221">
            <w:pPr>
              <w:pStyle w:val="42"/>
              <w:shd w:val="clear" w:color="auto" w:fill="auto"/>
              <w:spacing w:line="235" w:lineRule="exact"/>
              <w:jc w:val="center"/>
            </w:pPr>
            <w:r>
              <w:t>январь-</w:t>
            </w:r>
            <w:r w:rsidR="00F15F21">
              <w:t>март</w:t>
            </w:r>
            <w:r>
              <w:t xml:space="preserve"> 201</w:t>
            </w:r>
            <w:r w:rsidR="00BA7221">
              <w:t>9</w:t>
            </w:r>
            <w:r>
              <w:t xml:space="preserve"> года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B67581">
            <w:pPr>
              <w:pStyle w:val="42"/>
              <w:shd w:val="clear" w:color="auto" w:fill="auto"/>
              <w:spacing w:line="235" w:lineRule="exact"/>
              <w:jc w:val="center"/>
            </w:pPr>
            <w:r>
              <w:t>январь-</w:t>
            </w:r>
            <w:r w:rsidR="00F15F21">
              <w:t>март</w:t>
            </w:r>
            <w:r>
              <w:t xml:space="preserve"> 20</w:t>
            </w:r>
            <w:r w:rsidR="00B67581">
              <w:t>20</w:t>
            </w:r>
            <w:r>
              <w:t xml:space="preserve"> года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ind w:right="300"/>
            </w:pPr>
            <w:r>
              <w:t>тыс. рублей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ind w:left="200"/>
              <w:jc w:val="left"/>
            </w:pPr>
            <w:r>
              <w:t>п.п.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561AA4" w:rsidP="00B67581">
            <w:pPr>
              <w:pStyle w:val="42"/>
              <w:shd w:val="clear" w:color="auto" w:fill="auto"/>
              <w:spacing w:line="226" w:lineRule="exact"/>
              <w:jc w:val="both"/>
            </w:pPr>
            <w:r>
              <w:t>Плановые ассигнования на</w:t>
            </w:r>
            <w:r w:rsidR="00EB2197">
              <w:t xml:space="preserve"> 201</w:t>
            </w:r>
            <w:r w:rsidR="00B67581">
              <w:t>9</w:t>
            </w:r>
            <w:r w:rsidR="00EB2197">
              <w:t xml:space="preserve"> год</w:t>
            </w:r>
          </w:p>
        </w:tc>
      </w:tr>
      <w:tr w:rsidR="00EB2197" w:rsidTr="00B67581">
        <w:trPr>
          <w:trHeight w:val="926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26" w:lineRule="exact"/>
              <w:jc w:val="both"/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26" w:lineRule="exact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jc w:val="center"/>
            </w:pPr>
            <w:r>
              <w:t>тыс.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35" w:lineRule="exact"/>
              <w:jc w:val="both"/>
            </w:pPr>
            <w:r>
              <w:t>в % к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ind w:right="260"/>
            </w:pPr>
            <w:r>
              <w:t>тыс. рублей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B67581">
            <w:pPr>
              <w:pStyle w:val="42"/>
              <w:shd w:val="clear" w:color="auto" w:fill="auto"/>
              <w:jc w:val="both"/>
            </w:pPr>
            <w:r>
              <w:t xml:space="preserve">в % </w:t>
            </w:r>
            <w:r w:rsidR="00B67581">
              <w:t xml:space="preserve"> к уточненным плановым ассигнованиям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jc w:val="both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jc w:val="both"/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jc w:val="both"/>
            </w:pPr>
          </w:p>
        </w:tc>
      </w:tr>
      <w:tr w:rsidR="00EB2197" w:rsidTr="00B67581">
        <w:trPr>
          <w:trHeight w:val="335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35" w:lineRule="exact"/>
              <w:ind w:left="120"/>
              <w:jc w:val="left"/>
            </w:pPr>
            <w:r>
              <w:t>Доходы, в том числе: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A7221" w:rsidP="000F3BC8">
            <w:pPr>
              <w:pStyle w:val="42"/>
              <w:shd w:val="clear" w:color="auto" w:fill="auto"/>
              <w:spacing w:line="240" w:lineRule="auto"/>
              <w:jc w:val="center"/>
            </w:pPr>
            <w:r>
              <w:t>873910,4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A7221" w:rsidP="000F3BC8">
            <w:pPr>
              <w:pStyle w:val="42"/>
              <w:shd w:val="clear" w:color="auto" w:fill="auto"/>
              <w:spacing w:line="240" w:lineRule="auto"/>
              <w:jc w:val="center"/>
            </w:pPr>
            <w:r>
              <w:t>148219,0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A7221" w:rsidP="000F3BC8">
            <w:pPr>
              <w:pStyle w:val="42"/>
              <w:shd w:val="clear" w:color="auto" w:fill="auto"/>
              <w:spacing w:line="240" w:lineRule="auto"/>
              <w:jc w:val="center"/>
            </w:pPr>
            <w:r>
              <w:t>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0F3BC8">
            <w:pPr>
              <w:pStyle w:val="42"/>
              <w:shd w:val="clear" w:color="auto" w:fill="auto"/>
              <w:spacing w:line="240" w:lineRule="auto"/>
              <w:ind w:right="260"/>
              <w:jc w:val="center"/>
            </w:pPr>
            <w:r>
              <w:t>176700,2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287CC5">
            <w:pPr>
              <w:pStyle w:val="42"/>
              <w:shd w:val="clear" w:color="auto" w:fill="auto"/>
              <w:spacing w:line="240" w:lineRule="auto"/>
              <w:jc w:val="center"/>
            </w:pPr>
            <w:r>
              <w:t>20,2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0F3BC8">
            <w:pPr>
              <w:pStyle w:val="42"/>
              <w:shd w:val="clear" w:color="auto" w:fill="auto"/>
              <w:spacing w:line="240" w:lineRule="auto"/>
              <w:ind w:right="300"/>
              <w:jc w:val="center"/>
            </w:pPr>
            <w:r>
              <w:t>+28481,2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7B0489" w:rsidP="00AA1B11">
            <w:pPr>
              <w:pStyle w:val="42"/>
              <w:shd w:val="clear" w:color="auto" w:fill="auto"/>
              <w:spacing w:line="240" w:lineRule="auto"/>
              <w:ind w:left="200"/>
              <w:jc w:val="center"/>
            </w:pPr>
            <w:r>
              <w:t>+19,2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0F3BC8">
            <w:pPr>
              <w:pStyle w:val="42"/>
              <w:shd w:val="clear" w:color="auto" w:fill="auto"/>
              <w:spacing w:line="240" w:lineRule="auto"/>
              <w:jc w:val="center"/>
            </w:pPr>
            <w:r>
              <w:t>797396,9</w:t>
            </w:r>
          </w:p>
        </w:tc>
      </w:tr>
      <w:tr w:rsidR="00EB2197" w:rsidTr="00B67581">
        <w:trPr>
          <w:trHeight w:val="28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287CC5" w:rsidP="004D16EA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Н</w:t>
            </w:r>
            <w:r w:rsidR="004D16EA">
              <w:t>алоговые</w:t>
            </w:r>
            <w:r w:rsidR="00EB2197">
              <w:t xml:space="preserve"> доходы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1B11" w:rsidRDefault="00BA7221" w:rsidP="00504C8C">
            <w:pPr>
              <w:pStyle w:val="30"/>
              <w:shd w:val="clear" w:color="auto" w:fill="auto"/>
              <w:spacing w:line="240" w:lineRule="auto"/>
              <w:jc w:val="left"/>
            </w:pPr>
            <w:r>
              <w:t>116118,7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A7221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21626,1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A7221" w:rsidP="00D9198C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D9198C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28856,7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AA1B1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24,8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0F3BC8">
            <w:pPr>
              <w:pStyle w:val="30"/>
              <w:shd w:val="clear" w:color="auto" w:fill="auto"/>
              <w:spacing w:line="240" w:lineRule="auto"/>
              <w:ind w:right="300"/>
              <w:jc w:val="center"/>
            </w:pPr>
            <w:r>
              <w:t>+7530,6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7B0489" w:rsidP="000F3BC8">
            <w:pPr>
              <w:pStyle w:val="30"/>
              <w:shd w:val="clear" w:color="auto" w:fill="auto"/>
              <w:spacing w:line="240" w:lineRule="auto"/>
              <w:ind w:left="200"/>
              <w:jc w:val="center"/>
            </w:pPr>
            <w:r>
              <w:t>+33,4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93971,5</w:t>
            </w:r>
          </w:p>
        </w:tc>
      </w:tr>
      <w:tr w:rsidR="00D9198C" w:rsidTr="00B67581">
        <w:trPr>
          <w:trHeight w:val="28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Default="00D9198C" w:rsidP="00EB2197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Неналоговые доходы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Default="00BA7221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7580,6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Default="00BA7221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2431,3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Default="00BA7221" w:rsidP="00287CC5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Default="00B67581" w:rsidP="000F3BC8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2298,2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Default="00B67581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30,3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Default="00FE0719" w:rsidP="000F3BC8">
            <w:pPr>
              <w:pStyle w:val="30"/>
              <w:shd w:val="clear" w:color="auto" w:fill="auto"/>
              <w:spacing w:line="240" w:lineRule="auto"/>
              <w:ind w:right="300"/>
              <w:jc w:val="center"/>
            </w:pPr>
            <w:r>
              <w:t>-</w:t>
            </w:r>
            <w:r w:rsidR="00B67581">
              <w:t>133,1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Default="00FE0719" w:rsidP="000F3BC8">
            <w:pPr>
              <w:pStyle w:val="30"/>
              <w:shd w:val="clear" w:color="auto" w:fill="auto"/>
              <w:spacing w:line="240" w:lineRule="auto"/>
              <w:ind w:left="200"/>
              <w:jc w:val="center"/>
            </w:pPr>
            <w:r>
              <w:t>-5,5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Pr="008E17B1" w:rsidRDefault="00B67581" w:rsidP="000F3BC8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 CYR" w:eastAsia="Calibri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9150,8</w:t>
            </w:r>
          </w:p>
        </w:tc>
      </w:tr>
      <w:tr w:rsidR="00EB2197" w:rsidTr="00B67581">
        <w:trPr>
          <w:trHeight w:val="47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30"/>
              <w:shd w:val="clear" w:color="auto" w:fill="auto"/>
              <w:spacing w:line="226" w:lineRule="exact"/>
              <w:ind w:left="120"/>
              <w:jc w:val="left"/>
            </w:pPr>
            <w:r>
              <w:t>безвозмездные поступления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A7221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750211,1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A7221" w:rsidP="00AA1B1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124161,6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A7221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AA1B1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145545,3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0F3BC8">
            <w:pPr>
              <w:pStyle w:val="30"/>
              <w:shd w:val="clear" w:color="auto" w:fill="auto"/>
              <w:spacing w:line="240" w:lineRule="auto"/>
              <w:ind w:right="300"/>
              <w:jc w:val="center"/>
            </w:pPr>
            <w:r>
              <w:t>+21383,7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FE0719" w:rsidP="00BD7EE2">
            <w:pPr>
              <w:pStyle w:val="30"/>
              <w:shd w:val="clear" w:color="auto" w:fill="auto"/>
              <w:spacing w:line="240" w:lineRule="auto"/>
              <w:ind w:left="200"/>
              <w:jc w:val="center"/>
            </w:pPr>
            <w:r>
              <w:t>+17,2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AA1B1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694274,6</w:t>
            </w:r>
          </w:p>
        </w:tc>
      </w:tr>
      <w:tr w:rsidR="00EB2197" w:rsidTr="00B67581">
        <w:trPr>
          <w:trHeight w:val="326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ind w:left="120"/>
              <w:jc w:val="left"/>
            </w:pPr>
            <w:r>
              <w:t>Расходы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A7221" w:rsidP="00504C8C">
            <w:pPr>
              <w:pStyle w:val="42"/>
              <w:shd w:val="clear" w:color="auto" w:fill="auto"/>
              <w:spacing w:line="240" w:lineRule="auto"/>
              <w:jc w:val="center"/>
            </w:pPr>
            <w:r>
              <w:t>881270,1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A7221" w:rsidP="000F3BC8">
            <w:pPr>
              <w:pStyle w:val="42"/>
              <w:shd w:val="clear" w:color="auto" w:fill="auto"/>
              <w:spacing w:line="240" w:lineRule="auto"/>
              <w:jc w:val="center"/>
            </w:pPr>
            <w:r>
              <w:t>154247,5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A7221" w:rsidP="000F3BC8">
            <w:pPr>
              <w:pStyle w:val="42"/>
              <w:shd w:val="clear" w:color="auto" w:fill="auto"/>
              <w:spacing w:line="240" w:lineRule="auto"/>
              <w:jc w:val="center"/>
            </w:pPr>
            <w:r>
              <w:t>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0F3BC8">
            <w:pPr>
              <w:pStyle w:val="42"/>
              <w:shd w:val="clear" w:color="auto" w:fill="auto"/>
              <w:spacing w:line="240" w:lineRule="auto"/>
              <w:ind w:right="260"/>
              <w:jc w:val="center"/>
            </w:pPr>
            <w:r>
              <w:t>174314,2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0F3BC8">
            <w:pPr>
              <w:pStyle w:val="42"/>
              <w:shd w:val="clear" w:color="auto" w:fill="auto"/>
              <w:spacing w:line="240" w:lineRule="auto"/>
              <w:jc w:val="center"/>
            </w:pPr>
            <w:r>
              <w:t>19,8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0F3BC8">
            <w:pPr>
              <w:pStyle w:val="42"/>
              <w:shd w:val="clear" w:color="auto" w:fill="auto"/>
              <w:spacing w:line="240" w:lineRule="auto"/>
              <w:ind w:right="300"/>
              <w:jc w:val="center"/>
            </w:pPr>
            <w:r>
              <w:t>+20066,7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FE0719" w:rsidP="00BD7EE2">
            <w:pPr>
              <w:pStyle w:val="42"/>
              <w:shd w:val="clear" w:color="auto" w:fill="auto"/>
              <w:spacing w:line="240" w:lineRule="auto"/>
              <w:ind w:left="200"/>
              <w:jc w:val="center"/>
            </w:pPr>
            <w:r>
              <w:t>13,1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0F3BC8">
            <w:pPr>
              <w:pStyle w:val="42"/>
              <w:shd w:val="clear" w:color="auto" w:fill="auto"/>
              <w:spacing w:line="240" w:lineRule="auto"/>
              <w:jc w:val="center"/>
            </w:pPr>
            <w:r>
              <w:t>814606,6</w:t>
            </w:r>
          </w:p>
        </w:tc>
      </w:tr>
      <w:tr w:rsidR="00EB2197" w:rsidTr="00B67581">
        <w:trPr>
          <w:trHeight w:val="48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Дефицит (-), Профицит (+)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A7221" w:rsidP="00BA5AEB">
            <w:pPr>
              <w:pStyle w:val="30"/>
              <w:shd w:val="clear" w:color="auto" w:fill="auto"/>
              <w:spacing w:line="240" w:lineRule="auto"/>
              <w:jc w:val="center"/>
            </w:pPr>
            <w:r>
              <w:t>-7359,7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A7221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-6028,5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0F3B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0F3BC8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+2386,0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0F3B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0F3B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0F3B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67581" w:rsidP="000F3BC8">
            <w:pPr>
              <w:pStyle w:val="30"/>
              <w:shd w:val="clear" w:color="auto" w:fill="auto"/>
              <w:spacing w:line="240" w:lineRule="auto"/>
              <w:ind w:left="2"/>
              <w:jc w:val="center"/>
            </w:pPr>
            <w:r>
              <w:t>17209,7</w:t>
            </w:r>
          </w:p>
        </w:tc>
      </w:tr>
    </w:tbl>
    <w:p w:rsidR="00307E8C" w:rsidRPr="005E542B" w:rsidRDefault="00307E8C" w:rsidP="000634E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5E542B">
        <w:rPr>
          <w:sz w:val="24"/>
          <w:szCs w:val="24"/>
        </w:rPr>
        <w:lastRenderedPageBreak/>
        <w:t xml:space="preserve">В структуре доходов бюджета МО </w:t>
      </w:r>
      <w:r w:rsidR="003A7036" w:rsidRPr="005E542B">
        <w:rPr>
          <w:sz w:val="24"/>
          <w:szCs w:val="24"/>
        </w:rPr>
        <w:t>«</w:t>
      </w:r>
      <w:r w:rsidRPr="005E542B">
        <w:rPr>
          <w:sz w:val="24"/>
          <w:szCs w:val="24"/>
        </w:rPr>
        <w:t>Первомайский район</w:t>
      </w:r>
      <w:r w:rsidR="003A7036" w:rsidRPr="005E542B">
        <w:rPr>
          <w:sz w:val="24"/>
          <w:szCs w:val="24"/>
        </w:rPr>
        <w:t>»</w:t>
      </w:r>
      <w:r w:rsidR="005C22F0">
        <w:rPr>
          <w:sz w:val="24"/>
          <w:szCs w:val="24"/>
        </w:rPr>
        <w:t>,</w:t>
      </w:r>
      <w:r w:rsidRPr="005E542B">
        <w:rPr>
          <w:sz w:val="24"/>
          <w:szCs w:val="24"/>
        </w:rPr>
        <w:t xml:space="preserve"> </w:t>
      </w:r>
      <w:r w:rsidR="00FE0719">
        <w:rPr>
          <w:sz w:val="24"/>
          <w:szCs w:val="24"/>
        </w:rPr>
        <w:t xml:space="preserve">как и в предыдущие годы, </w:t>
      </w:r>
      <w:r w:rsidRPr="005E542B">
        <w:rPr>
          <w:sz w:val="24"/>
          <w:szCs w:val="24"/>
        </w:rPr>
        <w:t>наибольший процент исполнения</w:t>
      </w:r>
      <w:r w:rsidR="00FE0719">
        <w:rPr>
          <w:sz w:val="24"/>
          <w:szCs w:val="24"/>
        </w:rPr>
        <w:t>,</w:t>
      </w:r>
      <w:r w:rsidRPr="005E542B">
        <w:rPr>
          <w:sz w:val="24"/>
          <w:szCs w:val="24"/>
        </w:rPr>
        <w:t xml:space="preserve"> приходится на </w:t>
      </w:r>
      <w:r w:rsidR="00D95C89" w:rsidRPr="005E542B">
        <w:rPr>
          <w:sz w:val="24"/>
          <w:szCs w:val="24"/>
        </w:rPr>
        <w:t>не</w:t>
      </w:r>
      <w:r w:rsidRPr="005E542B">
        <w:rPr>
          <w:sz w:val="24"/>
          <w:szCs w:val="24"/>
        </w:rPr>
        <w:t>налоговые</w:t>
      </w:r>
      <w:r w:rsidR="00936CC3" w:rsidRPr="005E542B">
        <w:rPr>
          <w:sz w:val="24"/>
          <w:szCs w:val="24"/>
        </w:rPr>
        <w:t xml:space="preserve"> доходы - исполнение составляет </w:t>
      </w:r>
      <w:r w:rsidR="00FE0719">
        <w:rPr>
          <w:sz w:val="24"/>
          <w:szCs w:val="24"/>
        </w:rPr>
        <w:t>30,3</w:t>
      </w:r>
      <w:r w:rsidRPr="005E542B">
        <w:rPr>
          <w:sz w:val="24"/>
          <w:szCs w:val="24"/>
        </w:rPr>
        <w:t>%</w:t>
      </w:r>
      <w:r w:rsidR="00006190" w:rsidRPr="005E542B">
        <w:rPr>
          <w:sz w:val="24"/>
          <w:szCs w:val="24"/>
        </w:rPr>
        <w:t xml:space="preserve"> или </w:t>
      </w:r>
      <w:r w:rsidR="00FE0719">
        <w:rPr>
          <w:sz w:val="24"/>
          <w:szCs w:val="24"/>
        </w:rPr>
        <w:t>2298,2</w:t>
      </w:r>
      <w:r w:rsidR="00006190" w:rsidRPr="005E542B">
        <w:rPr>
          <w:sz w:val="24"/>
          <w:szCs w:val="24"/>
        </w:rPr>
        <w:t xml:space="preserve"> тыс. рублей от </w:t>
      </w:r>
      <w:r w:rsidR="005C22F0">
        <w:rPr>
          <w:sz w:val="24"/>
          <w:szCs w:val="24"/>
        </w:rPr>
        <w:t>уточненных плановых назначений</w:t>
      </w:r>
      <w:r w:rsidR="00006190" w:rsidRPr="005E542B">
        <w:rPr>
          <w:sz w:val="24"/>
          <w:szCs w:val="24"/>
        </w:rPr>
        <w:t xml:space="preserve">, на налоговые доходы процент исполнения составляет </w:t>
      </w:r>
      <w:r w:rsidR="00FE0719">
        <w:rPr>
          <w:sz w:val="24"/>
          <w:szCs w:val="24"/>
        </w:rPr>
        <w:t>24,8</w:t>
      </w:r>
      <w:r w:rsidR="00006190" w:rsidRPr="005E542B">
        <w:rPr>
          <w:sz w:val="24"/>
          <w:szCs w:val="24"/>
        </w:rPr>
        <w:t xml:space="preserve"> или </w:t>
      </w:r>
      <w:r w:rsidR="00FE0719">
        <w:rPr>
          <w:sz w:val="24"/>
          <w:szCs w:val="24"/>
        </w:rPr>
        <w:t>28856,7</w:t>
      </w:r>
      <w:r w:rsidR="00006190" w:rsidRPr="005E542B">
        <w:rPr>
          <w:sz w:val="24"/>
          <w:szCs w:val="24"/>
        </w:rPr>
        <w:t xml:space="preserve"> тыс. рублей</w:t>
      </w:r>
      <w:r w:rsidRPr="005E542B">
        <w:rPr>
          <w:sz w:val="24"/>
          <w:szCs w:val="24"/>
        </w:rPr>
        <w:t xml:space="preserve"> от </w:t>
      </w:r>
      <w:r w:rsidR="005C22F0">
        <w:rPr>
          <w:sz w:val="24"/>
          <w:szCs w:val="24"/>
        </w:rPr>
        <w:t>уточненных плановых назначений</w:t>
      </w:r>
      <w:r w:rsidRPr="005E542B">
        <w:rPr>
          <w:sz w:val="24"/>
          <w:szCs w:val="24"/>
        </w:rPr>
        <w:t xml:space="preserve"> и безвозмездные поступления – </w:t>
      </w:r>
      <w:r w:rsidR="00FE0719">
        <w:rPr>
          <w:sz w:val="24"/>
          <w:szCs w:val="24"/>
        </w:rPr>
        <w:t>19,4</w:t>
      </w:r>
      <w:r w:rsidRPr="005E542B">
        <w:rPr>
          <w:sz w:val="24"/>
          <w:szCs w:val="24"/>
        </w:rPr>
        <w:t>%</w:t>
      </w:r>
      <w:r w:rsidR="00006190" w:rsidRPr="005E542B">
        <w:rPr>
          <w:sz w:val="24"/>
          <w:szCs w:val="24"/>
        </w:rPr>
        <w:t xml:space="preserve"> или </w:t>
      </w:r>
      <w:r w:rsidR="00FE0719">
        <w:rPr>
          <w:sz w:val="24"/>
          <w:szCs w:val="24"/>
        </w:rPr>
        <w:t>145545,3</w:t>
      </w:r>
      <w:r w:rsidR="00006190" w:rsidRPr="005E542B">
        <w:rPr>
          <w:sz w:val="24"/>
          <w:szCs w:val="24"/>
        </w:rPr>
        <w:t xml:space="preserve"> тыс. рублей</w:t>
      </w:r>
      <w:r w:rsidRPr="005E542B">
        <w:rPr>
          <w:sz w:val="24"/>
          <w:szCs w:val="24"/>
        </w:rPr>
        <w:t xml:space="preserve">. Исполнение </w:t>
      </w:r>
      <w:r w:rsidR="00D95C89" w:rsidRPr="005E542B">
        <w:rPr>
          <w:sz w:val="24"/>
          <w:szCs w:val="24"/>
        </w:rPr>
        <w:t>не</w:t>
      </w:r>
      <w:r w:rsidRPr="005E542B">
        <w:rPr>
          <w:sz w:val="24"/>
          <w:szCs w:val="24"/>
        </w:rPr>
        <w:t xml:space="preserve">налоговых доходов бюджета в 1 </w:t>
      </w:r>
      <w:r w:rsidR="00D95C89" w:rsidRPr="005E542B">
        <w:rPr>
          <w:sz w:val="24"/>
          <w:szCs w:val="24"/>
        </w:rPr>
        <w:t xml:space="preserve">квартале </w:t>
      </w:r>
      <w:r w:rsidRPr="005E542B">
        <w:rPr>
          <w:sz w:val="24"/>
          <w:szCs w:val="24"/>
        </w:rPr>
        <w:t>20</w:t>
      </w:r>
      <w:r w:rsidR="00FE0719">
        <w:rPr>
          <w:sz w:val="24"/>
          <w:szCs w:val="24"/>
        </w:rPr>
        <w:t xml:space="preserve">20 </w:t>
      </w:r>
      <w:r w:rsidRPr="005E542B">
        <w:rPr>
          <w:sz w:val="24"/>
          <w:szCs w:val="24"/>
        </w:rPr>
        <w:t xml:space="preserve">года </w:t>
      </w:r>
      <w:r w:rsidR="00006190" w:rsidRPr="005E542B">
        <w:rPr>
          <w:sz w:val="24"/>
          <w:szCs w:val="24"/>
        </w:rPr>
        <w:t xml:space="preserve">снизилось </w:t>
      </w:r>
      <w:r w:rsidR="00D95C89" w:rsidRPr="005E542B">
        <w:rPr>
          <w:sz w:val="24"/>
          <w:szCs w:val="24"/>
        </w:rPr>
        <w:t xml:space="preserve">по сравнению с </w:t>
      </w:r>
      <w:r w:rsidRPr="005E542B">
        <w:rPr>
          <w:sz w:val="24"/>
          <w:szCs w:val="24"/>
        </w:rPr>
        <w:t>аналогичн</w:t>
      </w:r>
      <w:r w:rsidR="00D95C89" w:rsidRPr="005E542B">
        <w:rPr>
          <w:sz w:val="24"/>
          <w:szCs w:val="24"/>
        </w:rPr>
        <w:t>ым</w:t>
      </w:r>
      <w:r w:rsidRPr="005E542B">
        <w:rPr>
          <w:sz w:val="24"/>
          <w:szCs w:val="24"/>
        </w:rPr>
        <w:t xml:space="preserve"> период</w:t>
      </w:r>
      <w:r w:rsidR="00D95C89" w:rsidRPr="005E542B">
        <w:rPr>
          <w:sz w:val="24"/>
          <w:szCs w:val="24"/>
        </w:rPr>
        <w:t>ом</w:t>
      </w:r>
      <w:r w:rsidRPr="005E542B">
        <w:rPr>
          <w:sz w:val="24"/>
          <w:szCs w:val="24"/>
        </w:rPr>
        <w:t xml:space="preserve"> 201</w:t>
      </w:r>
      <w:r w:rsidR="00FE0719">
        <w:rPr>
          <w:sz w:val="24"/>
          <w:szCs w:val="24"/>
        </w:rPr>
        <w:t>9</w:t>
      </w:r>
      <w:r w:rsidRPr="005E542B">
        <w:rPr>
          <w:sz w:val="24"/>
          <w:szCs w:val="24"/>
        </w:rPr>
        <w:t xml:space="preserve"> года, в суммовом выражении </w:t>
      </w:r>
      <w:r w:rsidR="00936CC3" w:rsidRPr="005E542B">
        <w:rPr>
          <w:sz w:val="24"/>
          <w:szCs w:val="24"/>
        </w:rPr>
        <w:t>не</w:t>
      </w:r>
      <w:r w:rsidRPr="005E542B">
        <w:rPr>
          <w:sz w:val="24"/>
          <w:szCs w:val="24"/>
        </w:rPr>
        <w:t xml:space="preserve">налоговых доходов поступило на </w:t>
      </w:r>
      <w:r w:rsidR="00F10F70">
        <w:rPr>
          <w:sz w:val="24"/>
          <w:szCs w:val="24"/>
        </w:rPr>
        <w:t>133,1</w:t>
      </w:r>
      <w:r w:rsidRPr="005E542B">
        <w:rPr>
          <w:sz w:val="24"/>
          <w:szCs w:val="24"/>
        </w:rPr>
        <w:t xml:space="preserve"> тыс. рублей </w:t>
      </w:r>
      <w:r w:rsidR="00006190" w:rsidRPr="005E542B">
        <w:rPr>
          <w:sz w:val="24"/>
          <w:szCs w:val="24"/>
        </w:rPr>
        <w:t xml:space="preserve">или на </w:t>
      </w:r>
      <w:r w:rsidR="00F10F70">
        <w:rPr>
          <w:sz w:val="24"/>
          <w:szCs w:val="24"/>
        </w:rPr>
        <w:t>5,5</w:t>
      </w:r>
      <w:r w:rsidR="00006190" w:rsidRPr="005E542B">
        <w:rPr>
          <w:sz w:val="24"/>
          <w:szCs w:val="24"/>
        </w:rPr>
        <w:t xml:space="preserve">% </w:t>
      </w:r>
      <w:r w:rsidR="00D95C89" w:rsidRPr="005E542B">
        <w:rPr>
          <w:sz w:val="24"/>
          <w:szCs w:val="24"/>
        </w:rPr>
        <w:t>меньше</w:t>
      </w:r>
      <w:r w:rsidR="00006190" w:rsidRPr="005E542B">
        <w:rPr>
          <w:sz w:val="24"/>
          <w:szCs w:val="24"/>
        </w:rPr>
        <w:t>.</w:t>
      </w:r>
      <w:r w:rsidRPr="005E542B">
        <w:rPr>
          <w:sz w:val="24"/>
          <w:szCs w:val="24"/>
        </w:rPr>
        <w:t xml:space="preserve"> </w:t>
      </w:r>
      <w:r w:rsidR="00D95C89" w:rsidRPr="005E542B">
        <w:rPr>
          <w:sz w:val="24"/>
          <w:szCs w:val="24"/>
        </w:rPr>
        <w:t>Н</w:t>
      </w:r>
      <w:r w:rsidRPr="005E542B">
        <w:rPr>
          <w:sz w:val="24"/>
          <w:szCs w:val="24"/>
        </w:rPr>
        <w:t>алоговые доходы бюджета за январь-</w:t>
      </w:r>
      <w:r w:rsidR="00D95C89" w:rsidRPr="005E542B">
        <w:rPr>
          <w:sz w:val="24"/>
          <w:szCs w:val="24"/>
        </w:rPr>
        <w:t>март</w:t>
      </w:r>
      <w:r w:rsidRPr="005E542B">
        <w:rPr>
          <w:sz w:val="24"/>
          <w:szCs w:val="24"/>
        </w:rPr>
        <w:t xml:space="preserve"> 20</w:t>
      </w:r>
      <w:r w:rsidR="00F10F70">
        <w:rPr>
          <w:sz w:val="24"/>
          <w:szCs w:val="24"/>
        </w:rPr>
        <w:t>20</w:t>
      </w:r>
      <w:r w:rsidRPr="005E542B">
        <w:rPr>
          <w:sz w:val="24"/>
          <w:szCs w:val="24"/>
        </w:rPr>
        <w:t xml:space="preserve"> года исполнены на </w:t>
      </w:r>
      <w:r w:rsidR="00F10F70">
        <w:rPr>
          <w:sz w:val="24"/>
          <w:szCs w:val="24"/>
        </w:rPr>
        <w:t>24,8</w:t>
      </w:r>
      <w:r w:rsidRPr="005E542B">
        <w:rPr>
          <w:sz w:val="24"/>
          <w:szCs w:val="24"/>
        </w:rPr>
        <w:t xml:space="preserve">%, что на </w:t>
      </w:r>
      <w:r w:rsidR="00F10F70">
        <w:rPr>
          <w:sz w:val="24"/>
          <w:szCs w:val="24"/>
        </w:rPr>
        <w:t>33,4</w:t>
      </w:r>
      <w:r w:rsidR="00006190" w:rsidRPr="005E542B">
        <w:rPr>
          <w:sz w:val="24"/>
          <w:szCs w:val="24"/>
        </w:rPr>
        <w:t xml:space="preserve">% или на </w:t>
      </w:r>
      <w:r w:rsidR="00F10F70">
        <w:rPr>
          <w:sz w:val="24"/>
          <w:szCs w:val="24"/>
        </w:rPr>
        <w:t>7530,6</w:t>
      </w:r>
      <w:r w:rsidR="00006190" w:rsidRPr="005E542B">
        <w:rPr>
          <w:sz w:val="24"/>
          <w:szCs w:val="24"/>
        </w:rPr>
        <w:t xml:space="preserve"> тыс. рублей</w:t>
      </w:r>
      <w:r w:rsidRPr="005E542B">
        <w:rPr>
          <w:sz w:val="24"/>
          <w:szCs w:val="24"/>
        </w:rPr>
        <w:t xml:space="preserve"> </w:t>
      </w:r>
      <w:r w:rsidR="00936CC3" w:rsidRPr="005E542B">
        <w:rPr>
          <w:sz w:val="24"/>
          <w:szCs w:val="24"/>
        </w:rPr>
        <w:t>больше</w:t>
      </w:r>
      <w:r w:rsidRPr="005E542B">
        <w:rPr>
          <w:sz w:val="24"/>
          <w:szCs w:val="24"/>
        </w:rPr>
        <w:t xml:space="preserve"> чем в аналогичном периоде 201</w:t>
      </w:r>
      <w:r w:rsidR="00F10F70">
        <w:rPr>
          <w:sz w:val="24"/>
          <w:szCs w:val="24"/>
        </w:rPr>
        <w:t>9</w:t>
      </w:r>
      <w:r w:rsidRPr="005E542B">
        <w:rPr>
          <w:sz w:val="24"/>
          <w:szCs w:val="24"/>
        </w:rPr>
        <w:t xml:space="preserve"> года. Исполнение доходов в виде безвозмездных поступлений </w:t>
      </w:r>
      <w:r w:rsidR="00006190" w:rsidRPr="005E542B">
        <w:rPr>
          <w:sz w:val="24"/>
          <w:szCs w:val="24"/>
        </w:rPr>
        <w:t>выше уровня аналогичного периода 201</w:t>
      </w:r>
      <w:r w:rsidR="00F10F70">
        <w:rPr>
          <w:sz w:val="24"/>
          <w:szCs w:val="24"/>
        </w:rPr>
        <w:t>9</w:t>
      </w:r>
      <w:r w:rsidR="00006190" w:rsidRPr="005E542B">
        <w:rPr>
          <w:sz w:val="24"/>
          <w:szCs w:val="24"/>
        </w:rPr>
        <w:t xml:space="preserve"> года</w:t>
      </w:r>
      <w:r w:rsidRPr="005E542B">
        <w:rPr>
          <w:sz w:val="24"/>
          <w:szCs w:val="24"/>
        </w:rPr>
        <w:t xml:space="preserve"> на </w:t>
      </w:r>
      <w:r w:rsidR="00F10F70">
        <w:rPr>
          <w:sz w:val="24"/>
          <w:szCs w:val="24"/>
        </w:rPr>
        <w:t>17,2</w:t>
      </w:r>
      <w:r w:rsidR="00006190" w:rsidRPr="005E542B">
        <w:rPr>
          <w:sz w:val="24"/>
          <w:szCs w:val="24"/>
        </w:rPr>
        <w:t xml:space="preserve">% или на </w:t>
      </w:r>
      <w:r w:rsidR="00F10F70">
        <w:rPr>
          <w:sz w:val="24"/>
          <w:szCs w:val="24"/>
        </w:rPr>
        <w:t>21383,7</w:t>
      </w:r>
      <w:r w:rsidR="00006190" w:rsidRPr="005E542B">
        <w:rPr>
          <w:sz w:val="24"/>
          <w:szCs w:val="24"/>
        </w:rPr>
        <w:t xml:space="preserve"> тыс. рублей</w:t>
      </w:r>
      <w:r w:rsidRPr="005E542B">
        <w:rPr>
          <w:sz w:val="24"/>
          <w:szCs w:val="24"/>
        </w:rPr>
        <w:t>.</w:t>
      </w:r>
    </w:p>
    <w:p w:rsidR="00307E8C" w:rsidRPr="005E542B" w:rsidRDefault="00307E8C" w:rsidP="000634E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5E542B">
        <w:rPr>
          <w:sz w:val="24"/>
          <w:szCs w:val="24"/>
        </w:rPr>
        <w:t xml:space="preserve">В части расходов, в 1 </w:t>
      </w:r>
      <w:r w:rsidR="00D95C89" w:rsidRPr="005E542B">
        <w:rPr>
          <w:sz w:val="24"/>
          <w:szCs w:val="24"/>
        </w:rPr>
        <w:t>квартале</w:t>
      </w:r>
      <w:r w:rsidRPr="005E542B">
        <w:rPr>
          <w:sz w:val="24"/>
          <w:szCs w:val="24"/>
        </w:rPr>
        <w:t xml:space="preserve"> 20</w:t>
      </w:r>
      <w:r w:rsidR="00F10F70">
        <w:rPr>
          <w:sz w:val="24"/>
          <w:szCs w:val="24"/>
        </w:rPr>
        <w:t>20</w:t>
      </w:r>
      <w:r w:rsidRPr="005E542B">
        <w:rPr>
          <w:sz w:val="24"/>
          <w:szCs w:val="24"/>
        </w:rPr>
        <w:t xml:space="preserve"> года процент освоения бюджетных средств составил </w:t>
      </w:r>
      <w:r w:rsidR="00F10F70">
        <w:rPr>
          <w:sz w:val="24"/>
          <w:szCs w:val="24"/>
        </w:rPr>
        <w:t>19,8</w:t>
      </w:r>
      <w:r w:rsidRPr="005E542B">
        <w:rPr>
          <w:sz w:val="24"/>
          <w:szCs w:val="24"/>
        </w:rPr>
        <w:t xml:space="preserve">%, что </w:t>
      </w:r>
      <w:r w:rsidR="002E4783" w:rsidRPr="005E542B">
        <w:rPr>
          <w:sz w:val="24"/>
          <w:szCs w:val="24"/>
        </w:rPr>
        <w:t xml:space="preserve">на </w:t>
      </w:r>
      <w:r w:rsidR="005C22F0">
        <w:rPr>
          <w:sz w:val="24"/>
          <w:szCs w:val="24"/>
        </w:rPr>
        <w:t>20066,7</w:t>
      </w:r>
      <w:r w:rsidR="00F10F70">
        <w:rPr>
          <w:sz w:val="24"/>
          <w:szCs w:val="24"/>
        </w:rPr>
        <w:t xml:space="preserve"> тыс. рублей или на </w:t>
      </w:r>
      <w:r w:rsidR="005C22F0">
        <w:rPr>
          <w:sz w:val="24"/>
          <w:szCs w:val="24"/>
        </w:rPr>
        <w:t>13,1</w:t>
      </w:r>
      <w:r w:rsidR="00F10F70">
        <w:rPr>
          <w:sz w:val="24"/>
          <w:szCs w:val="24"/>
        </w:rPr>
        <w:t>% выше</w:t>
      </w:r>
      <w:r w:rsidR="00936CC3" w:rsidRPr="005E542B">
        <w:rPr>
          <w:sz w:val="24"/>
          <w:szCs w:val="24"/>
        </w:rPr>
        <w:t xml:space="preserve"> </w:t>
      </w:r>
      <w:r w:rsidRPr="005E542B">
        <w:rPr>
          <w:sz w:val="24"/>
          <w:szCs w:val="24"/>
        </w:rPr>
        <w:t>уровня</w:t>
      </w:r>
      <w:r w:rsidR="00006190" w:rsidRPr="005E542B">
        <w:rPr>
          <w:sz w:val="24"/>
          <w:szCs w:val="24"/>
        </w:rPr>
        <w:t xml:space="preserve"> аналогичного периода</w:t>
      </w:r>
      <w:r w:rsidRPr="005E542B">
        <w:rPr>
          <w:sz w:val="24"/>
          <w:szCs w:val="24"/>
        </w:rPr>
        <w:t xml:space="preserve"> 201</w:t>
      </w:r>
      <w:r w:rsidR="00F10F70">
        <w:rPr>
          <w:sz w:val="24"/>
          <w:szCs w:val="24"/>
        </w:rPr>
        <w:t>9</w:t>
      </w:r>
      <w:r w:rsidRPr="005E542B">
        <w:rPr>
          <w:sz w:val="24"/>
          <w:szCs w:val="24"/>
        </w:rPr>
        <w:t xml:space="preserve"> года</w:t>
      </w:r>
      <w:r w:rsidR="00F10F70">
        <w:rPr>
          <w:sz w:val="24"/>
          <w:szCs w:val="24"/>
        </w:rPr>
        <w:t>.</w:t>
      </w:r>
    </w:p>
    <w:p w:rsidR="00476C0E" w:rsidRPr="005E542B" w:rsidRDefault="00476C0E" w:rsidP="00C50520">
      <w:pPr>
        <w:pStyle w:val="a7"/>
        <w:shd w:val="clear" w:color="auto" w:fill="auto"/>
        <w:spacing w:after="0" w:line="276" w:lineRule="auto"/>
        <w:ind w:right="560" w:firstLine="360"/>
        <w:jc w:val="both"/>
        <w:rPr>
          <w:sz w:val="24"/>
          <w:szCs w:val="24"/>
        </w:rPr>
      </w:pPr>
    </w:p>
    <w:p w:rsidR="00DC726C" w:rsidRPr="00A12094" w:rsidRDefault="0058258F" w:rsidP="00C50520">
      <w:pPr>
        <w:pStyle w:val="a7"/>
        <w:shd w:val="clear" w:color="auto" w:fill="auto"/>
        <w:spacing w:after="266" w:line="276" w:lineRule="auto"/>
        <w:ind w:firstLine="0"/>
        <w:jc w:val="center"/>
        <w:rPr>
          <w:b/>
          <w:sz w:val="24"/>
          <w:szCs w:val="24"/>
        </w:rPr>
      </w:pPr>
      <w:r w:rsidRPr="00A12094">
        <w:rPr>
          <w:b/>
          <w:sz w:val="24"/>
          <w:szCs w:val="24"/>
        </w:rPr>
        <w:t>Анализ исполнения доходов бюджета</w:t>
      </w:r>
    </w:p>
    <w:p w:rsidR="00DC726C" w:rsidRPr="00797BFF" w:rsidRDefault="00DC726C" w:rsidP="00C50520">
      <w:pPr>
        <w:pStyle w:val="a7"/>
        <w:shd w:val="clear" w:color="auto" w:fill="auto"/>
        <w:spacing w:after="0" w:line="276" w:lineRule="auto"/>
        <w:ind w:right="14" w:firstLine="709"/>
        <w:rPr>
          <w:sz w:val="24"/>
          <w:szCs w:val="24"/>
        </w:rPr>
      </w:pPr>
      <w:r w:rsidRPr="00797BFF">
        <w:rPr>
          <w:sz w:val="24"/>
          <w:szCs w:val="24"/>
        </w:rPr>
        <w:t>Исполнение доходной части бюджета по состоянию на 01.0</w:t>
      </w:r>
      <w:r w:rsidR="006224BF" w:rsidRPr="00797BFF">
        <w:rPr>
          <w:sz w:val="24"/>
          <w:szCs w:val="24"/>
        </w:rPr>
        <w:t>4</w:t>
      </w:r>
      <w:r w:rsidRPr="00797BFF">
        <w:rPr>
          <w:sz w:val="24"/>
          <w:szCs w:val="24"/>
        </w:rPr>
        <w:t>.20</w:t>
      </w:r>
      <w:r w:rsidR="00F10F70" w:rsidRPr="00797BFF">
        <w:rPr>
          <w:sz w:val="24"/>
          <w:szCs w:val="24"/>
        </w:rPr>
        <w:t xml:space="preserve">20 </w:t>
      </w:r>
      <w:r w:rsidRPr="00797BFF">
        <w:rPr>
          <w:sz w:val="24"/>
          <w:szCs w:val="24"/>
        </w:rPr>
        <w:t>представлено в таблице</w:t>
      </w:r>
      <w:r w:rsidR="003A7036" w:rsidRPr="00797BFF">
        <w:rPr>
          <w:sz w:val="24"/>
          <w:szCs w:val="24"/>
        </w:rPr>
        <w:t xml:space="preserve"> 3</w:t>
      </w:r>
      <w:r w:rsidRPr="00797BFF">
        <w:rPr>
          <w:sz w:val="24"/>
          <w:szCs w:val="24"/>
        </w:rPr>
        <w:t>.</w:t>
      </w:r>
    </w:p>
    <w:p w:rsidR="003879B9" w:rsidRPr="009736DC" w:rsidRDefault="003879B9" w:rsidP="00A12094">
      <w:pPr>
        <w:pStyle w:val="a7"/>
        <w:shd w:val="clear" w:color="auto" w:fill="auto"/>
        <w:tabs>
          <w:tab w:val="left" w:leader="underscore" w:pos="9985"/>
        </w:tabs>
        <w:spacing w:after="0" w:line="276" w:lineRule="auto"/>
        <w:ind w:left="620" w:firstLine="0"/>
        <w:jc w:val="center"/>
        <w:rPr>
          <w:sz w:val="24"/>
          <w:szCs w:val="24"/>
        </w:rPr>
      </w:pPr>
      <w:r w:rsidRPr="00797BFF">
        <w:rPr>
          <w:sz w:val="24"/>
          <w:szCs w:val="24"/>
        </w:rPr>
        <w:t xml:space="preserve">Таблица 3 - </w:t>
      </w:r>
      <w:r w:rsidR="00DC726C" w:rsidRPr="00797BFF">
        <w:rPr>
          <w:sz w:val="24"/>
          <w:szCs w:val="24"/>
        </w:rPr>
        <w:t>Исполнение доходной части бюджета</w:t>
      </w:r>
    </w:p>
    <w:tbl>
      <w:tblPr>
        <w:tblW w:w="1005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400"/>
        <w:gridCol w:w="851"/>
        <w:gridCol w:w="850"/>
        <w:gridCol w:w="567"/>
        <w:gridCol w:w="851"/>
        <w:gridCol w:w="850"/>
        <w:gridCol w:w="567"/>
        <w:gridCol w:w="851"/>
        <w:gridCol w:w="567"/>
      </w:tblGrid>
      <w:tr w:rsidR="00C50520" w:rsidRPr="009736DC" w:rsidTr="00C50520">
        <w:trPr>
          <w:cantSplit/>
          <w:trHeight w:val="15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520" w:rsidRPr="009736DC" w:rsidRDefault="00C50520" w:rsidP="00C50520">
            <w:pPr>
              <w:pStyle w:val="70"/>
              <w:shd w:val="clear" w:color="auto" w:fill="auto"/>
              <w:ind w:firstLine="300"/>
              <w:jc w:val="center"/>
            </w:pPr>
            <w:r w:rsidRPr="009736DC">
              <w:t>Код дохода по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ind w:firstLine="300"/>
              <w:jc w:val="center"/>
            </w:pPr>
            <w:r w:rsidRPr="009736DC">
              <w:t>бюджетной классификации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ind w:left="113" w:right="113" w:firstLine="0"/>
              <w:jc w:val="center"/>
            </w:pPr>
            <w:r w:rsidRPr="009736DC">
              <w:t>Уточненный план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ind w:left="113" w:right="113" w:firstLine="0"/>
              <w:jc w:val="center"/>
            </w:pPr>
            <w:r w:rsidRPr="009736DC">
              <w:t>на 20</w:t>
            </w:r>
            <w:r>
              <w:t>20</w:t>
            </w:r>
            <w:r w:rsidRPr="009736DC"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9736DC">
              <w:t>Исполнено по состоянию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9736DC">
              <w:t>На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9736DC">
              <w:t>01.04.20</w:t>
            </w:r>
            <w:r w:rsidR="00AD692B">
              <w:t>20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after="60" w:line="240" w:lineRule="auto"/>
              <w:ind w:left="113" w:right="80" w:firstLine="0"/>
              <w:jc w:val="center"/>
            </w:pPr>
            <w:r w:rsidRPr="009736DC">
              <w:t>%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before="60"/>
              <w:ind w:left="113" w:right="80" w:firstLine="0"/>
              <w:jc w:val="center"/>
            </w:pPr>
            <w:proofErr w:type="spellStart"/>
            <w:r w:rsidRPr="009736DC">
              <w:t>исполн</w:t>
            </w:r>
            <w:proofErr w:type="spellEnd"/>
            <w:r w:rsidRPr="009736DC">
              <w:t xml:space="preserve"> </w:t>
            </w:r>
            <w:proofErr w:type="spellStart"/>
            <w:r w:rsidRPr="009736DC">
              <w:t>ения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>
              <w:t>Уточненный план по состоянию 01.04.2019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9736DC">
              <w:t>Исполнено по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40" w:firstLine="0"/>
              <w:jc w:val="center"/>
            </w:pPr>
            <w:r w:rsidRPr="009736DC">
              <w:t>состоянию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40" w:firstLine="0"/>
              <w:jc w:val="center"/>
            </w:pPr>
            <w:r w:rsidRPr="009736DC">
              <w:t>на 01.04.201</w:t>
            </w: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after="60" w:line="240" w:lineRule="auto"/>
              <w:ind w:left="640" w:right="113" w:firstLine="0"/>
              <w:jc w:val="center"/>
            </w:pPr>
            <w:r w:rsidRPr="009736DC">
              <w:t>%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before="60"/>
              <w:ind w:left="113" w:right="120" w:firstLine="0"/>
              <w:jc w:val="center"/>
            </w:pPr>
            <w:proofErr w:type="spellStart"/>
            <w:r w:rsidRPr="009736DC">
              <w:t>исполне</w:t>
            </w:r>
            <w:proofErr w:type="spellEnd"/>
            <w:r w:rsidRPr="009736DC">
              <w:t xml:space="preserve"> </w:t>
            </w:r>
            <w:proofErr w:type="spellStart"/>
            <w:r w:rsidRPr="009736DC">
              <w:t>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60" w:firstLine="0"/>
              <w:jc w:val="center"/>
            </w:pPr>
            <w:r>
              <w:t xml:space="preserve">Отклонения тыс. </w:t>
            </w:r>
            <w:proofErr w:type="spellStart"/>
            <w:r>
              <w:t>руб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60" w:firstLine="0"/>
              <w:jc w:val="center"/>
            </w:pPr>
            <w:r w:rsidRPr="009736DC">
              <w:t xml:space="preserve">Отклонение </w:t>
            </w:r>
            <w:r>
              <w:t>%</w:t>
            </w:r>
          </w:p>
        </w:tc>
      </w:tr>
      <w:tr w:rsidR="009C3F7B" w:rsidRPr="0028157A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  <w:jc w:val="center"/>
            </w:pPr>
            <w:r w:rsidRPr="009736DC">
              <w:t>10000000000000000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9C3F7B" w:rsidP="009C3F7B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  <w:rPr>
                <w:sz w:val="16"/>
                <w:szCs w:val="16"/>
              </w:rPr>
            </w:pPr>
            <w:r w:rsidRPr="0028157A">
              <w:rPr>
                <w:sz w:val="16"/>
                <w:szCs w:val="16"/>
              </w:rPr>
              <w:t>НАЛОГОВЫЕ И</w:t>
            </w:r>
          </w:p>
          <w:p w:rsidR="009C3F7B" w:rsidRPr="0028157A" w:rsidRDefault="009C3F7B" w:rsidP="009C3F7B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  <w:rPr>
                <w:sz w:val="16"/>
                <w:szCs w:val="16"/>
              </w:rPr>
            </w:pPr>
            <w:r w:rsidRPr="0028157A">
              <w:rPr>
                <w:sz w:val="16"/>
                <w:szCs w:val="16"/>
              </w:rPr>
              <w:t>НЕНАЛОГОВЫЕ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9C3F7B" w:rsidP="009C3F7B">
            <w:pPr>
              <w:pStyle w:val="81"/>
              <w:shd w:val="clear" w:color="auto" w:fill="auto"/>
              <w:spacing w:line="240" w:lineRule="auto"/>
              <w:jc w:val="center"/>
            </w:pPr>
            <w:r w:rsidRPr="0028157A">
              <w:t>123699,3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9C3F7B" w:rsidP="009C3F7B">
            <w:pPr>
              <w:pStyle w:val="81"/>
              <w:shd w:val="clear" w:color="auto" w:fill="auto"/>
              <w:spacing w:line="240" w:lineRule="auto"/>
              <w:jc w:val="center"/>
            </w:pPr>
            <w:r w:rsidRPr="0028157A">
              <w:t>31154,9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28157A">
              <w:t>25,2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9C3F7B" w:rsidP="009C3F7B">
            <w:pPr>
              <w:pStyle w:val="81"/>
              <w:shd w:val="clear" w:color="auto" w:fill="auto"/>
              <w:spacing w:line="240" w:lineRule="auto"/>
              <w:jc w:val="center"/>
            </w:pPr>
            <w:r w:rsidRPr="0028157A">
              <w:t>103122,3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9C3F7B" w:rsidP="009C3F7B">
            <w:pPr>
              <w:pStyle w:val="81"/>
              <w:shd w:val="clear" w:color="auto" w:fill="auto"/>
              <w:spacing w:line="240" w:lineRule="auto"/>
              <w:jc w:val="center"/>
            </w:pPr>
            <w:r w:rsidRPr="0028157A">
              <w:t>24057,4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28157A">
              <w:t>23,3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28157A">
              <w:t>+7097,5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28157A">
              <w:t>+29,5</w:t>
            </w:r>
          </w:p>
        </w:tc>
      </w:tr>
      <w:tr w:rsidR="009C3F7B" w:rsidRPr="009736DC" w:rsidTr="0028157A">
        <w:trPr>
          <w:trHeight w:val="22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3F7B" w:rsidRPr="009736DC" w:rsidRDefault="009C3F7B" w:rsidP="009C3F7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9C3F7B" w:rsidP="009C3F7B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  <w:rPr>
                <w:sz w:val="16"/>
                <w:szCs w:val="16"/>
              </w:rPr>
            </w:pPr>
            <w:r w:rsidRPr="0028157A">
              <w:rPr>
                <w:sz w:val="16"/>
                <w:szCs w:val="16"/>
              </w:rPr>
              <w:t>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116118,7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28856,7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93971,5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21626,1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+7230,6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5057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+33,4</w:t>
            </w:r>
          </w:p>
        </w:tc>
      </w:tr>
      <w:tr w:rsidR="009C3F7B" w:rsidRPr="009736DC" w:rsidTr="00C50520">
        <w:trPr>
          <w:trHeight w:val="3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10102000010000110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2" w:lineRule="exact"/>
              <w:ind w:left="60"/>
            </w:pPr>
            <w:r w:rsidRPr="009736DC">
              <w:t>Налог на доходы физических лиц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102427,2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26512,2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80885,0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19366,0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+7146,2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+36,9</w:t>
            </w:r>
          </w:p>
        </w:tc>
      </w:tr>
      <w:tr w:rsidR="009C3F7B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166C9D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166C9D">
              <w:t>103</w:t>
            </w:r>
            <w:r>
              <w:t>02000</w:t>
            </w:r>
            <w:r w:rsidRPr="00166C9D">
              <w:t>010000110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-31,1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-5,2</w:t>
            </w:r>
          </w:p>
        </w:tc>
      </w:tr>
      <w:tr w:rsidR="009C3F7B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166C9D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166C9D">
              <w:t>10501000000000110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jc w:val="both"/>
            </w:pPr>
            <w:r w:rsidRPr="009736DC">
              <w:t>Налог, взимаемый в связи с применением упрощенной системы налогообложения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-185,9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-23,7</w:t>
            </w:r>
          </w:p>
        </w:tc>
      </w:tr>
      <w:tr w:rsidR="009C3F7B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105020000200001</w:t>
            </w:r>
            <w:r>
              <w:t>1</w:t>
            </w:r>
            <w:r w:rsidRPr="009736DC"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Единый налог на вмененный доход для отдельных видов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1747,0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766,4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3132,0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561,3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+205,1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+36,5</w:t>
            </w:r>
          </w:p>
        </w:tc>
      </w:tr>
      <w:tr w:rsidR="009C3F7B" w:rsidRPr="009736DC" w:rsidTr="0028157A">
        <w:trPr>
          <w:trHeight w:val="47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105030000100001</w:t>
            </w:r>
            <w:r>
              <w:t>1</w:t>
            </w:r>
            <w:r w:rsidRPr="009736DC"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Единый</w:t>
            </w:r>
          </w:p>
          <w:p w:rsidR="009C3F7B" w:rsidRPr="009736DC" w:rsidRDefault="009C3F7B" w:rsidP="00FE505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сельскохозяйственный налог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34,4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-31,7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94,9</w:t>
            </w:r>
          </w:p>
        </w:tc>
      </w:tr>
      <w:tr w:rsidR="009C3F7B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t>10504000020000110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</w:tr>
      <w:tr w:rsidR="009C3F7B" w:rsidRPr="009736DC" w:rsidTr="0028157A">
        <w:trPr>
          <w:trHeight w:val="4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166C9D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166C9D">
              <w:t>107010</w:t>
            </w:r>
            <w:r>
              <w:t>0</w:t>
            </w:r>
            <w:r w:rsidRPr="00166C9D">
              <w:t>0010000110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Налог на добычу полезных ископаемых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  <w:r w:rsidR="009C3F7B">
              <w:rPr>
                <w:b w:val="0"/>
              </w:rPr>
              <w:t>970,0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</w:tr>
      <w:tr w:rsidR="009C3F7B" w:rsidRPr="009736DC" w:rsidTr="0028157A">
        <w:trPr>
          <w:trHeight w:val="28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10800000000000</w:t>
            </w:r>
            <w:r>
              <w:t>11</w:t>
            </w:r>
            <w:r w:rsidRPr="009736DC"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Государственная пошлина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1567,0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415,3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1497,0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287,3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+128,0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+44,5</w:t>
            </w:r>
          </w:p>
        </w:tc>
      </w:tr>
      <w:tr w:rsidR="009C3F7B" w:rsidRPr="009736DC" w:rsidTr="0028157A">
        <w:trPr>
          <w:trHeight w:val="3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  <w:rPr>
                <w:b/>
                <w:sz w:val="16"/>
                <w:szCs w:val="16"/>
              </w:rPr>
            </w:pPr>
            <w:r w:rsidRPr="0028157A">
              <w:rPr>
                <w:b/>
                <w:sz w:val="16"/>
                <w:szCs w:val="16"/>
              </w:rPr>
              <w:t>НЕНАЛОГОВЫЕ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7580,6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2298,2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30,3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9150,8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2431,3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-133,1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-5,5</w:t>
            </w:r>
          </w:p>
        </w:tc>
      </w:tr>
      <w:tr w:rsidR="009C3F7B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11100000000000000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6765,7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1863,6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6102,8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1664,7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+198,9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+11,9</w:t>
            </w:r>
          </w:p>
        </w:tc>
      </w:tr>
      <w:tr w:rsidR="009C3F7B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t>11201000010000120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>
              <w:t>Плата за негативное воздействие на окружающую среду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265,1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134,1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156,9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92,3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-22,8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-14,5</w:t>
            </w:r>
          </w:p>
        </w:tc>
      </w:tr>
      <w:tr w:rsidR="009C3F7B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lastRenderedPageBreak/>
              <w:t>11300000000000000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оказания платных услуг (работ) и компенсации затрат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+50,7</w:t>
            </w:r>
          </w:p>
        </w:tc>
      </w:tr>
      <w:tr w:rsidR="009C3F7B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11400000000000000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продажи материальных  и нематериальных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91,9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1691,0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+43,1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+88,3</w:t>
            </w:r>
          </w:p>
        </w:tc>
      </w:tr>
      <w:tr w:rsidR="009C3F7B" w:rsidRPr="009736DC" w:rsidTr="00C50520">
        <w:trPr>
          <w:trHeight w:val="4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11600000000000000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Штрафы, санкции, возмещение ущерба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286,0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193,4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67,6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1187,0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524,9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-331,5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-63,2</w:t>
            </w:r>
          </w:p>
        </w:tc>
      </w:tr>
      <w:tr w:rsidR="009C3F7B" w:rsidRPr="009736DC" w:rsidTr="0028157A">
        <w:trPr>
          <w:trHeight w:val="26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11700000000000000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Прочие неналоговые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-24,5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-85,7</w:t>
            </w:r>
          </w:p>
        </w:tc>
      </w:tr>
      <w:tr w:rsidR="009C3F7B" w:rsidRPr="009736DC" w:rsidTr="0028157A">
        <w:trPr>
          <w:trHeight w:val="4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t>20000000000000000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9C3F7B" w:rsidP="009C3F7B">
            <w:pPr>
              <w:pStyle w:val="70"/>
              <w:shd w:val="clear" w:color="auto" w:fill="auto"/>
              <w:ind w:left="60" w:firstLine="0"/>
              <w:jc w:val="left"/>
              <w:rPr>
                <w:sz w:val="16"/>
                <w:szCs w:val="16"/>
              </w:rPr>
            </w:pPr>
            <w:r w:rsidRPr="0028157A">
              <w:rPr>
                <w:sz w:val="16"/>
                <w:szCs w:val="16"/>
              </w:rPr>
              <w:t>БЕЗВОЗМЕЗДНЫЕ</w:t>
            </w:r>
          </w:p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28157A">
              <w:rPr>
                <w:b/>
                <w:sz w:val="16"/>
                <w:szCs w:val="16"/>
              </w:rPr>
              <w:t>ПОСТУПЛЕНИЯ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750211,1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145545,3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694274,59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124161,6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+21383,7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+17,2</w:t>
            </w:r>
          </w:p>
        </w:tc>
      </w:tr>
      <w:tr w:rsidR="009C3F7B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20200000000000000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3A251C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749974,19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3A251C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145271,96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3A251C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694349,19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124243,42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3A251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</w:t>
            </w:r>
            <w:r w:rsidR="003A251C">
              <w:t>21028,5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3A251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</w:t>
            </w:r>
            <w:r w:rsidR="003A251C">
              <w:t>16,9</w:t>
            </w:r>
          </w:p>
        </w:tc>
      </w:tr>
      <w:tr w:rsidR="009C3F7B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t>20210000000000150</w:t>
            </w:r>
            <w:r w:rsidRPr="009736DC">
              <w:t xml:space="preserve">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9736DC">
              <w:rPr>
                <w:rFonts w:ascii="Times New Roman" w:hAnsi="Times New Roman" w:cs="Times New Roman"/>
                <w:sz w:val="18"/>
                <w:szCs w:val="18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108726,8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30859,8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102661,7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21593,8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+9266,0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+42,9</w:t>
            </w:r>
          </w:p>
        </w:tc>
      </w:tr>
      <w:tr w:rsidR="009C3F7B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2022000000000015</w:t>
            </w:r>
            <w:r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318542,1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41926,5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285893,4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38050,9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+3875,6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+10,2</w:t>
            </w:r>
          </w:p>
        </w:tc>
      </w:tr>
      <w:tr w:rsidR="009C3F7B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2023000000000015</w:t>
            </w:r>
            <w:r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9736DC">
              <w:rPr>
                <w:rFonts w:ascii="Times New Roman" w:hAnsi="Times New Roman" w:cs="Times New Roman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313790,5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70732,56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297750,3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63138,10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+7594,5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+12,0</w:t>
            </w:r>
          </w:p>
        </w:tc>
      </w:tr>
      <w:tr w:rsidR="009C3F7B" w:rsidRPr="009736DC" w:rsidTr="0028157A">
        <w:trPr>
          <w:trHeight w:val="34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2024000000000015</w:t>
            </w:r>
            <w:r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8914,89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1753,1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8043,75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1460,7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+292,4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+20,0</w:t>
            </w:r>
          </w:p>
        </w:tc>
      </w:tr>
      <w:tr w:rsidR="009C3F7B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t>20705030050000150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280,6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280,6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</w:tr>
      <w:tr w:rsidR="009C3F7B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21800000000000000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бюджетов бюджетной системы Российской Федерации от возврата бюджетами  бюджетной системы Российской Федерации и организациями остатков 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642,31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642,31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542,6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+99,7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+18,4</w:t>
            </w:r>
          </w:p>
        </w:tc>
      </w:tr>
      <w:tr w:rsidR="009C3F7B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21900000000000000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Возврат остатков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-686,4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-649,6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94,7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</w:pPr>
            <w:r>
              <w:t>-74,6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-624,4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+4,1</w:t>
            </w:r>
          </w:p>
        </w:tc>
      </w:tr>
      <w:tr w:rsidR="009C3F7B" w:rsidRPr="0028157A" w:rsidTr="0028157A">
        <w:trPr>
          <w:trHeight w:val="22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9736DC" w:rsidRDefault="009C3F7B" w:rsidP="009C3F7B">
            <w:pPr>
              <w:pStyle w:val="60"/>
              <w:shd w:val="clear" w:color="auto" w:fill="auto"/>
              <w:spacing w:before="0" w:line="240" w:lineRule="auto"/>
              <w:ind w:left="100"/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9C3F7B" w:rsidP="009C3F7B">
            <w:pPr>
              <w:pStyle w:val="60"/>
              <w:shd w:val="clear" w:color="auto" w:fill="auto"/>
              <w:spacing w:before="0" w:line="206" w:lineRule="exact"/>
              <w:ind w:left="60"/>
              <w:rPr>
                <w:b/>
                <w:sz w:val="16"/>
                <w:szCs w:val="16"/>
              </w:rPr>
            </w:pPr>
            <w:r w:rsidRPr="0028157A">
              <w:rPr>
                <w:b/>
                <w:sz w:val="16"/>
                <w:szCs w:val="16"/>
              </w:rPr>
              <w:t>ВСЕГО ДОХОДОВ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FE5057" w:rsidP="009C3F7B">
            <w:pPr>
              <w:pStyle w:val="81"/>
              <w:shd w:val="clear" w:color="auto" w:fill="auto"/>
              <w:spacing w:line="240" w:lineRule="auto"/>
              <w:jc w:val="center"/>
            </w:pPr>
            <w:r w:rsidRPr="0028157A">
              <w:t>873910,4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FE5057" w:rsidP="009C3F7B">
            <w:pPr>
              <w:pStyle w:val="81"/>
              <w:shd w:val="clear" w:color="auto" w:fill="auto"/>
              <w:spacing w:line="240" w:lineRule="auto"/>
              <w:jc w:val="center"/>
            </w:pPr>
            <w:r w:rsidRPr="0028157A">
              <w:t>176700,2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FE5057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28157A">
              <w:t>20,2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9C3F7B" w:rsidP="009C3F7B">
            <w:pPr>
              <w:pStyle w:val="81"/>
              <w:shd w:val="clear" w:color="auto" w:fill="auto"/>
              <w:spacing w:line="240" w:lineRule="auto"/>
              <w:jc w:val="center"/>
            </w:pPr>
            <w:r w:rsidRPr="0028157A">
              <w:t>797396,9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9C3F7B" w:rsidP="009C3F7B">
            <w:pPr>
              <w:pStyle w:val="81"/>
              <w:shd w:val="clear" w:color="auto" w:fill="auto"/>
              <w:spacing w:line="240" w:lineRule="auto"/>
              <w:jc w:val="center"/>
            </w:pPr>
            <w:r w:rsidRPr="0028157A">
              <w:t>148219,0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9C3F7B" w:rsidP="009C3F7B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28157A">
              <w:t>18,6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28157A">
              <w:t>+28481,2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7B" w:rsidRPr="0028157A" w:rsidRDefault="00FE5057" w:rsidP="009C3F7B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28157A">
              <w:t>+19,2</w:t>
            </w:r>
          </w:p>
        </w:tc>
      </w:tr>
    </w:tbl>
    <w:p w:rsidR="0074689F" w:rsidRPr="009736DC" w:rsidRDefault="0074689F" w:rsidP="005E542B">
      <w:pPr>
        <w:pStyle w:val="a7"/>
        <w:shd w:val="clear" w:color="auto" w:fill="auto"/>
        <w:spacing w:after="0" w:line="276" w:lineRule="auto"/>
        <w:ind w:right="100" w:firstLine="709"/>
        <w:jc w:val="both"/>
        <w:rPr>
          <w:sz w:val="24"/>
          <w:szCs w:val="24"/>
        </w:rPr>
      </w:pPr>
      <w:bookmarkStart w:id="1" w:name="bookmark4"/>
      <w:r w:rsidRPr="009736DC">
        <w:rPr>
          <w:sz w:val="24"/>
          <w:szCs w:val="24"/>
        </w:rPr>
        <w:t xml:space="preserve">Согласно уточненному плану поступлений доходов бюджета </w:t>
      </w:r>
      <w:r w:rsidR="000C2713">
        <w:rPr>
          <w:sz w:val="24"/>
          <w:szCs w:val="24"/>
        </w:rPr>
        <w:t xml:space="preserve">МО «Первомайский район» </w:t>
      </w:r>
      <w:r w:rsidRPr="009736DC">
        <w:rPr>
          <w:sz w:val="24"/>
          <w:szCs w:val="24"/>
        </w:rPr>
        <w:t>на 20</w:t>
      </w:r>
      <w:r w:rsidR="003A251C">
        <w:rPr>
          <w:sz w:val="24"/>
          <w:szCs w:val="24"/>
        </w:rPr>
        <w:t>20</w:t>
      </w:r>
      <w:r w:rsidRPr="009736DC">
        <w:rPr>
          <w:sz w:val="24"/>
          <w:szCs w:val="24"/>
        </w:rPr>
        <w:t xml:space="preserve"> год</w:t>
      </w:r>
      <w:r w:rsidR="005C22F0">
        <w:rPr>
          <w:sz w:val="24"/>
          <w:szCs w:val="24"/>
        </w:rPr>
        <w:t>,</w:t>
      </w:r>
      <w:r w:rsidR="00633440" w:rsidRPr="00633440">
        <w:rPr>
          <w:sz w:val="24"/>
          <w:szCs w:val="24"/>
        </w:rPr>
        <w:t xml:space="preserve"> </w:t>
      </w:r>
      <w:r w:rsidR="00633440" w:rsidRPr="009736DC">
        <w:rPr>
          <w:sz w:val="24"/>
          <w:szCs w:val="24"/>
        </w:rPr>
        <w:t>налоговые доходы в структуре налоговых и неналоговых доходов бюджета</w:t>
      </w:r>
      <w:r w:rsidR="005C22F0">
        <w:rPr>
          <w:sz w:val="24"/>
          <w:szCs w:val="24"/>
        </w:rPr>
        <w:t>,</w:t>
      </w:r>
      <w:r w:rsidR="00633440" w:rsidRPr="00633440">
        <w:rPr>
          <w:sz w:val="24"/>
          <w:szCs w:val="24"/>
        </w:rPr>
        <w:t xml:space="preserve"> </w:t>
      </w:r>
      <w:r w:rsidR="00633440" w:rsidRPr="009736DC">
        <w:rPr>
          <w:sz w:val="24"/>
          <w:szCs w:val="24"/>
        </w:rPr>
        <w:t>составляют</w:t>
      </w:r>
      <w:r w:rsidRPr="009736DC">
        <w:rPr>
          <w:sz w:val="24"/>
          <w:szCs w:val="24"/>
        </w:rPr>
        <w:t xml:space="preserve"> </w:t>
      </w:r>
      <w:r w:rsidR="003A251C">
        <w:rPr>
          <w:sz w:val="24"/>
          <w:szCs w:val="24"/>
        </w:rPr>
        <w:t>93,8</w:t>
      </w:r>
      <w:r w:rsidRPr="009736DC">
        <w:rPr>
          <w:sz w:val="24"/>
          <w:szCs w:val="24"/>
        </w:rPr>
        <w:t>%</w:t>
      </w:r>
      <w:r w:rsidR="00BB121D">
        <w:rPr>
          <w:sz w:val="24"/>
          <w:szCs w:val="24"/>
        </w:rPr>
        <w:t xml:space="preserve"> или </w:t>
      </w:r>
      <w:r w:rsidR="003A251C">
        <w:rPr>
          <w:sz w:val="24"/>
          <w:szCs w:val="24"/>
        </w:rPr>
        <w:t>116118,1</w:t>
      </w:r>
      <w:r w:rsidR="00BB121D">
        <w:rPr>
          <w:sz w:val="24"/>
          <w:szCs w:val="24"/>
        </w:rPr>
        <w:t xml:space="preserve"> тыс. рублей</w:t>
      </w:r>
      <w:r w:rsidR="005C22F0">
        <w:rPr>
          <w:sz w:val="24"/>
          <w:szCs w:val="24"/>
        </w:rPr>
        <w:t>, а по состоянию на 01.04.2020 года 92,6%</w:t>
      </w:r>
      <w:r w:rsidRPr="009736DC">
        <w:rPr>
          <w:sz w:val="24"/>
          <w:szCs w:val="24"/>
        </w:rPr>
        <w:t>.</w:t>
      </w:r>
      <w:bookmarkEnd w:id="1"/>
    </w:p>
    <w:p w:rsidR="0074689F" w:rsidRDefault="0074689F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9736DC">
        <w:rPr>
          <w:sz w:val="24"/>
          <w:szCs w:val="24"/>
        </w:rPr>
        <w:t>По состоянию на 01.</w:t>
      </w:r>
      <w:r w:rsidR="005D2E8A" w:rsidRPr="009736DC">
        <w:rPr>
          <w:sz w:val="24"/>
          <w:szCs w:val="24"/>
        </w:rPr>
        <w:t>04</w:t>
      </w:r>
      <w:r w:rsidRPr="009736DC">
        <w:rPr>
          <w:sz w:val="24"/>
          <w:szCs w:val="24"/>
        </w:rPr>
        <w:t>.20</w:t>
      </w:r>
      <w:r w:rsidR="003A251C">
        <w:rPr>
          <w:sz w:val="24"/>
          <w:szCs w:val="24"/>
        </w:rPr>
        <w:t>20</w:t>
      </w:r>
      <w:r w:rsidRPr="009736DC">
        <w:rPr>
          <w:sz w:val="24"/>
          <w:szCs w:val="24"/>
        </w:rPr>
        <w:t xml:space="preserve"> исполнение бюджета </w:t>
      </w:r>
      <w:r w:rsidR="000C2713">
        <w:rPr>
          <w:sz w:val="24"/>
          <w:szCs w:val="24"/>
        </w:rPr>
        <w:t xml:space="preserve">МО «Первомайский район» </w:t>
      </w:r>
      <w:r w:rsidRPr="009736DC">
        <w:rPr>
          <w:sz w:val="24"/>
          <w:szCs w:val="24"/>
        </w:rPr>
        <w:t xml:space="preserve">по налоговым доходам составляет </w:t>
      </w:r>
      <w:r w:rsidR="003A251C">
        <w:rPr>
          <w:sz w:val="24"/>
          <w:szCs w:val="24"/>
        </w:rPr>
        <w:t>24,8</w:t>
      </w:r>
      <w:r w:rsidRPr="009736DC">
        <w:rPr>
          <w:sz w:val="24"/>
          <w:szCs w:val="24"/>
        </w:rPr>
        <w:t xml:space="preserve"> % от годовых плановых </w:t>
      </w:r>
      <w:r w:rsidR="00423714" w:rsidRPr="009736DC">
        <w:rPr>
          <w:sz w:val="24"/>
          <w:szCs w:val="24"/>
        </w:rPr>
        <w:t>доходов</w:t>
      </w:r>
      <w:r w:rsidR="003A251C">
        <w:rPr>
          <w:sz w:val="24"/>
          <w:szCs w:val="24"/>
        </w:rPr>
        <w:t xml:space="preserve"> или 28856,7 тыс. рублей</w:t>
      </w:r>
      <w:r w:rsidRPr="009736DC">
        <w:rPr>
          <w:sz w:val="24"/>
          <w:szCs w:val="24"/>
        </w:rPr>
        <w:t xml:space="preserve"> (по состоянию на 01.0</w:t>
      </w:r>
      <w:r w:rsidR="005D2E8A" w:rsidRPr="009736DC">
        <w:rPr>
          <w:sz w:val="24"/>
          <w:szCs w:val="24"/>
        </w:rPr>
        <w:t>4</w:t>
      </w:r>
      <w:r w:rsidRPr="009736DC">
        <w:rPr>
          <w:sz w:val="24"/>
          <w:szCs w:val="24"/>
        </w:rPr>
        <w:t>.201</w:t>
      </w:r>
      <w:r w:rsidR="003A251C">
        <w:rPr>
          <w:sz w:val="24"/>
          <w:szCs w:val="24"/>
        </w:rPr>
        <w:t>9</w:t>
      </w:r>
      <w:r w:rsidRPr="009736DC">
        <w:rPr>
          <w:sz w:val="24"/>
          <w:szCs w:val="24"/>
        </w:rPr>
        <w:t xml:space="preserve"> – </w:t>
      </w:r>
      <w:r w:rsidR="003A251C">
        <w:rPr>
          <w:sz w:val="24"/>
          <w:szCs w:val="24"/>
        </w:rPr>
        <w:t>23</w:t>
      </w:r>
      <w:r w:rsidRPr="009736DC">
        <w:rPr>
          <w:sz w:val="24"/>
          <w:szCs w:val="24"/>
        </w:rPr>
        <w:t>%</w:t>
      </w:r>
      <w:r w:rsidR="003A251C">
        <w:rPr>
          <w:sz w:val="24"/>
          <w:szCs w:val="24"/>
        </w:rPr>
        <w:t xml:space="preserve"> или 21626,1 тыс. рублей</w:t>
      </w:r>
      <w:r w:rsidRPr="009736DC">
        <w:rPr>
          <w:sz w:val="24"/>
          <w:szCs w:val="24"/>
        </w:rPr>
        <w:t>).</w:t>
      </w:r>
    </w:p>
    <w:p w:rsidR="009D51A3" w:rsidRDefault="00254D12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DE4F75">
        <w:rPr>
          <w:sz w:val="24"/>
          <w:szCs w:val="24"/>
        </w:rPr>
        <w:t xml:space="preserve">На основании проведенного анализа исполнения налоговых доходов (таблица 3), можно сделать выводы, что </w:t>
      </w:r>
      <w:r w:rsidR="00BB121D" w:rsidRPr="00DE4F75">
        <w:rPr>
          <w:sz w:val="24"/>
          <w:szCs w:val="24"/>
        </w:rPr>
        <w:t xml:space="preserve">в первом квартале </w:t>
      </w:r>
      <w:r w:rsidR="00DF7D83">
        <w:rPr>
          <w:sz w:val="24"/>
          <w:szCs w:val="24"/>
        </w:rPr>
        <w:t>2020 г</w:t>
      </w:r>
      <w:r w:rsidR="00BB121D" w:rsidRPr="00DE4F75">
        <w:rPr>
          <w:sz w:val="24"/>
          <w:szCs w:val="24"/>
        </w:rPr>
        <w:t>ода</w:t>
      </w:r>
      <w:r w:rsidR="004B0237" w:rsidRPr="00DE4F75">
        <w:rPr>
          <w:sz w:val="24"/>
          <w:szCs w:val="24"/>
        </w:rPr>
        <w:t xml:space="preserve"> по сравнению с аналогичным периодом 201</w:t>
      </w:r>
      <w:r w:rsidR="00DF7D83">
        <w:rPr>
          <w:sz w:val="24"/>
          <w:szCs w:val="24"/>
        </w:rPr>
        <w:t>9</w:t>
      </w:r>
      <w:r w:rsidR="004B0237" w:rsidRPr="00DE4F75">
        <w:rPr>
          <w:sz w:val="24"/>
          <w:szCs w:val="24"/>
        </w:rPr>
        <w:t xml:space="preserve"> года</w:t>
      </w:r>
      <w:r w:rsidR="00011CA4">
        <w:rPr>
          <w:sz w:val="24"/>
          <w:szCs w:val="24"/>
        </w:rPr>
        <w:t>,</w:t>
      </w:r>
      <w:r w:rsidR="004B0237" w:rsidRPr="00DE4F75">
        <w:rPr>
          <w:sz w:val="24"/>
          <w:szCs w:val="24"/>
        </w:rPr>
        <w:t xml:space="preserve"> показатели по исполнению</w:t>
      </w:r>
      <w:r w:rsidRPr="00DE4F75">
        <w:rPr>
          <w:sz w:val="24"/>
          <w:szCs w:val="24"/>
        </w:rPr>
        <w:t xml:space="preserve"> налоговых доходов</w:t>
      </w:r>
      <w:r w:rsidR="009D51A3">
        <w:rPr>
          <w:sz w:val="24"/>
          <w:szCs w:val="24"/>
        </w:rPr>
        <w:t>:</w:t>
      </w:r>
    </w:p>
    <w:p w:rsidR="00DF7D83" w:rsidRDefault="005E542B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B0237" w:rsidRPr="00DE4F75">
        <w:rPr>
          <w:sz w:val="24"/>
          <w:szCs w:val="24"/>
        </w:rPr>
        <w:t>увеличились</w:t>
      </w:r>
      <w:r w:rsidR="00DF7D83">
        <w:rPr>
          <w:sz w:val="24"/>
          <w:szCs w:val="24"/>
        </w:rPr>
        <w:t>:</w:t>
      </w:r>
    </w:p>
    <w:p w:rsidR="00DF7D83" w:rsidRDefault="00DF7D83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налог на доходы физических лиц </w:t>
      </w:r>
      <w:r w:rsidR="005263D1">
        <w:rPr>
          <w:sz w:val="24"/>
          <w:szCs w:val="24"/>
        </w:rPr>
        <w:t xml:space="preserve">(далее – НДФЛ) </w:t>
      </w:r>
      <w:r>
        <w:rPr>
          <w:sz w:val="24"/>
          <w:szCs w:val="24"/>
        </w:rPr>
        <w:t>на 36,9% или на 7145,2 тыс.рублей</w:t>
      </w:r>
      <w:r w:rsidR="00042BD1">
        <w:rPr>
          <w:sz w:val="24"/>
          <w:szCs w:val="24"/>
        </w:rPr>
        <w:t>. Н</w:t>
      </w:r>
      <w:r>
        <w:rPr>
          <w:sz w:val="24"/>
          <w:szCs w:val="24"/>
        </w:rPr>
        <w:t>а увеличение поступлений повлияло</w:t>
      </w:r>
      <w:r w:rsidR="00042BD1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5263D1">
        <w:rPr>
          <w:sz w:val="24"/>
          <w:szCs w:val="24"/>
        </w:rPr>
        <w:t>увеличение фонда оплаты труда и как следствие увеличение поступлений по НДФЛ</w:t>
      </w:r>
      <w:r w:rsidR="00542624">
        <w:rPr>
          <w:sz w:val="24"/>
          <w:szCs w:val="24"/>
        </w:rPr>
        <w:t>,</w:t>
      </w:r>
      <w:r w:rsidR="005263D1">
        <w:rPr>
          <w:sz w:val="24"/>
          <w:szCs w:val="24"/>
        </w:rPr>
        <w:t xml:space="preserve"> а также в</w:t>
      </w:r>
      <w:r>
        <w:rPr>
          <w:sz w:val="24"/>
          <w:szCs w:val="24"/>
        </w:rPr>
        <w:t xml:space="preserve"> первом квартале 2020 года поступил </w:t>
      </w:r>
      <w:r w:rsidR="005263D1">
        <w:rPr>
          <w:sz w:val="24"/>
          <w:szCs w:val="24"/>
        </w:rPr>
        <w:t>НДФЛ от физическ</w:t>
      </w:r>
      <w:r>
        <w:rPr>
          <w:sz w:val="24"/>
          <w:szCs w:val="24"/>
        </w:rPr>
        <w:t>их лиц от продажи акций</w:t>
      </w:r>
      <w:r w:rsidR="00542624">
        <w:rPr>
          <w:sz w:val="24"/>
          <w:szCs w:val="24"/>
        </w:rPr>
        <w:t xml:space="preserve"> в сумме 4639,9 тыс. рублей</w:t>
      </w:r>
      <w:r w:rsidR="00AD3BD7">
        <w:rPr>
          <w:sz w:val="24"/>
          <w:szCs w:val="24"/>
        </w:rPr>
        <w:t>.</w:t>
      </w:r>
      <w:r w:rsidR="0000254C" w:rsidRPr="0000254C">
        <w:rPr>
          <w:sz w:val="24"/>
          <w:szCs w:val="24"/>
        </w:rPr>
        <w:t xml:space="preserve"> </w:t>
      </w:r>
      <w:r w:rsidR="0000254C" w:rsidRPr="00DE4F75">
        <w:rPr>
          <w:sz w:val="24"/>
          <w:szCs w:val="24"/>
        </w:rPr>
        <w:t xml:space="preserve">Фактическое поступление </w:t>
      </w:r>
      <w:r w:rsidR="0000254C" w:rsidRPr="00DE4F75">
        <w:rPr>
          <w:sz w:val="24"/>
          <w:szCs w:val="24"/>
        </w:rPr>
        <w:lastRenderedPageBreak/>
        <w:t>по налогу на доходы физических лиц за 3 месяца 20</w:t>
      </w:r>
      <w:r w:rsidR="0000254C">
        <w:rPr>
          <w:sz w:val="24"/>
          <w:szCs w:val="24"/>
        </w:rPr>
        <w:t>20</w:t>
      </w:r>
      <w:r w:rsidR="0000254C" w:rsidRPr="00DE4F75">
        <w:rPr>
          <w:sz w:val="24"/>
          <w:szCs w:val="24"/>
        </w:rPr>
        <w:t xml:space="preserve"> года составил</w:t>
      </w:r>
      <w:r w:rsidR="0000254C">
        <w:rPr>
          <w:sz w:val="24"/>
          <w:szCs w:val="24"/>
        </w:rPr>
        <w:t>о</w:t>
      </w:r>
      <w:r w:rsidR="0000254C" w:rsidRPr="00DE4F75">
        <w:rPr>
          <w:sz w:val="24"/>
          <w:szCs w:val="24"/>
        </w:rPr>
        <w:t xml:space="preserve"> </w:t>
      </w:r>
      <w:r w:rsidR="0000254C">
        <w:rPr>
          <w:sz w:val="24"/>
          <w:szCs w:val="24"/>
        </w:rPr>
        <w:t>26512,2</w:t>
      </w:r>
      <w:r w:rsidR="0000254C" w:rsidRPr="00DE4F75">
        <w:rPr>
          <w:sz w:val="24"/>
          <w:szCs w:val="24"/>
        </w:rPr>
        <w:t xml:space="preserve"> тыс. рублей</w:t>
      </w:r>
      <w:r w:rsidR="0000254C">
        <w:rPr>
          <w:sz w:val="24"/>
          <w:szCs w:val="24"/>
        </w:rPr>
        <w:t xml:space="preserve"> или 85,1% в структуре налоговых и неналоговых доходов</w:t>
      </w:r>
      <w:r w:rsidR="00042BD1">
        <w:rPr>
          <w:sz w:val="24"/>
          <w:szCs w:val="24"/>
        </w:rPr>
        <w:t xml:space="preserve"> (в 1 квартале 2019 года процент составил 80,5)</w:t>
      </w:r>
      <w:r>
        <w:rPr>
          <w:sz w:val="24"/>
          <w:szCs w:val="24"/>
        </w:rPr>
        <w:t>;</w:t>
      </w:r>
    </w:p>
    <w:p w:rsidR="00DF7D83" w:rsidRDefault="00DF7D83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- единый налог на вмененный доход для отдельных видов деятельности</w:t>
      </w:r>
      <w:r w:rsidR="00542624">
        <w:rPr>
          <w:sz w:val="24"/>
          <w:szCs w:val="24"/>
        </w:rPr>
        <w:t xml:space="preserve"> (далее – ЕНВД) </w:t>
      </w:r>
      <w:r>
        <w:rPr>
          <w:sz w:val="24"/>
          <w:szCs w:val="24"/>
        </w:rPr>
        <w:t>на 36,5% или на 205,1 тыс.</w:t>
      </w:r>
      <w:r w:rsidR="00042BD1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="00542624">
        <w:rPr>
          <w:sz w:val="24"/>
          <w:szCs w:val="24"/>
        </w:rPr>
        <w:t>, за счет увеличения налогооблагаемой базы для исчисления ЕНВД</w:t>
      </w:r>
      <w:r w:rsidR="00042BD1">
        <w:rPr>
          <w:sz w:val="24"/>
          <w:szCs w:val="24"/>
        </w:rPr>
        <w:t xml:space="preserve">. Фактическое поступление по ЕНВД в первом квартале составило 766,4 тыс. рублей или </w:t>
      </w:r>
      <w:r w:rsidR="00F3005E">
        <w:rPr>
          <w:sz w:val="24"/>
          <w:szCs w:val="24"/>
        </w:rPr>
        <w:t>2,6% в структуре налоговых доходов, и 2,4% в структуре собственных доходов (2019 год – 2,6 и 2,3 процентов)</w:t>
      </w:r>
      <w:r>
        <w:rPr>
          <w:sz w:val="24"/>
          <w:szCs w:val="24"/>
        </w:rPr>
        <w:t>;</w:t>
      </w:r>
    </w:p>
    <w:p w:rsidR="00DF7D83" w:rsidRDefault="00DF7D83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- государственная пошлина на 44,5% или на 128,0 тыс.</w:t>
      </w:r>
      <w:r w:rsidR="00C4789F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рублей.</w:t>
      </w:r>
      <w:r w:rsidR="00C4789F">
        <w:rPr>
          <w:sz w:val="24"/>
          <w:szCs w:val="24"/>
        </w:rPr>
        <w:t xml:space="preserve"> Фактическое поступление по государственной пошлине за 1 квартал 2020 года составило 415,3 тыс. рублей или 1,4% в структуре налоговых доходов (2019 год 287,3 тыс. руб., или 1,3%). </w:t>
      </w:r>
      <w:r w:rsidR="00B30C58">
        <w:rPr>
          <w:sz w:val="24"/>
          <w:szCs w:val="24"/>
        </w:rPr>
        <w:t>Основными поступлениями по данной статье доходов является</w:t>
      </w:r>
      <w:r w:rsidR="00587969">
        <w:rPr>
          <w:sz w:val="24"/>
          <w:szCs w:val="24"/>
        </w:rPr>
        <w:t>,</w:t>
      </w:r>
      <w:r w:rsidR="00B30C58">
        <w:rPr>
          <w:sz w:val="24"/>
          <w:szCs w:val="24"/>
        </w:rPr>
        <w:t xml:space="preserve"> государственная пошлина по делам, рассматриваемым в судах </w:t>
      </w:r>
      <w:r w:rsidR="007D528E">
        <w:rPr>
          <w:sz w:val="24"/>
          <w:szCs w:val="24"/>
        </w:rPr>
        <w:t>общей юрисдикцией, мировыми судьями (за исключением Верховного Суда Ро</w:t>
      </w:r>
      <w:r w:rsidR="006A3B64">
        <w:rPr>
          <w:sz w:val="24"/>
          <w:szCs w:val="24"/>
        </w:rPr>
        <w:t>ссийской Федерации).</w:t>
      </w:r>
    </w:p>
    <w:p w:rsidR="00E97FA5" w:rsidRDefault="00E97FA5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уменьшились:</w:t>
      </w:r>
    </w:p>
    <w:p w:rsidR="00E97FA5" w:rsidRDefault="00E97FA5" w:rsidP="00E97FA5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Pr="00DE4F75">
        <w:rPr>
          <w:sz w:val="24"/>
          <w:szCs w:val="24"/>
        </w:rPr>
        <w:t>акциз</w:t>
      </w:r>
      <w:r>
        <w:rPr>
          <w:sz w:val="24"/>
          <w:szCs w:val="24"/>
        </w:rPr>
        <w:t>ы</w:t>
      </w:r>
      <w:r w:rsidRPr="00DE4F75">
        <w:rPr>
          <w:sz w:val="24"/>
          <w:szCs w:val="24"/>
        </w:rPr>
        <w:t xml:space="preserve"> по подакцизным товарам (продукции), производимым на территории Российской Федерации</w:t>
      </w:r>
      <w:r w:rsidR="000A328D">
        <w:rPr>
          <w:sz w:val="24"/>
          <w:szCs w:val="24"/>
        </w:rPr>
        <w:t xml:space="preserve"> (далее – Акцизы)</w:t>
      </w:r>
      <w:r>
        <w:rPr>
          <w:sz w:val="24"/>
          <w:szCs w:val="24"/>
        </w:rPr>
        <w:t xml:space="preserve"> на 5,2% или на 31,1 тыс. рублей</w:t>
      </w:r>
      <w:r w:rsidR="00C4789F">
        <w:rPr>
          <w:sz w:val="24"/>
          <w:szCs w:val="24"/>
        </w:rPr>
        <w:t>. Фактическое поступление по Акцизам, за 1 квартал 2020 года составило 562,3 тыс. рублей, или 1,9% в структуре налоговых доходов бюджета (2019 год поступления составили 593,4 тыс. рублей или 2,7% в структуре налоговых доходов).</w:t>
      </w:r>
    </w:p>
    <w:p w:rsidR="00E97FA5" w:rsidRDefault="00E97FA5" w:rsidP="00E97FA5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- налог, взимаемый в связи с применением упрощенной системы налогообложения (далее – УСН) на 23,7% или на 185,9 тыс. рублей</w:t>
      </w:r>
      <w:r w:rsidR="00616086">
        <w:rPr>
          <w:sz w:val="24"/>
          <w:szCs w:val="24"/>
        </w:rPr>
        <w:t>.</w:t>
      </w:r>
      <w:r w:rsidR="00616086" w:rsidRPr="00616086">
        <w:rPr>
          <w:sz w:val="24"/>
          <w:szCs w:val="24"/>
        </w:rPr>
        <w:t xml:space="preserve"> </w:t>
      </w:r>
      <w:r w:rsidR="00616086">
        <w:rPr>
          <w:sz w:val="24"/>
          <w:szCs w:val="24"/>
        </w:rPr>
        <w:t xml:space="preserve">На снижение поступлений по УСН повлияло, что срок уплаты налогов истекает 30 апреля, а с учетом переноса срока из-за нерабочих дней </w:t>
      </w:r>
      <w:r w:rsidR="006A3B64">
        <w:rPr>
          <w:sz w:val="24"/>
          <w:szCs w:val="24"/>
        </w:rPr>
        <w:t xml:space="preserve">- </w:t>
      </w:r>
      <w:r w:rsidR="00616086">
        <w:rPr>
          <w:sz w:val="24"/>
          <w:szCs w:val="24"/>
        </w:rPr>
        <w:t>12 мая</w:t>
      </w:r>
      <w:r w:rsidR="00C4789F">
        <w:rPr>
          <w:sz w:val="24"/>
          <w:szCs w:val="24"/>
        </w:rPr>
        <w:t>. Фактическое поступление налога по УСН составило 598,8 тыс. рублей или 2,1% в структуре налоговых доходов (2019 - 784,7 тыс. рублей или 3,6%)</w:t>
      </w:r>
      <w:r>
        <w:rPr>
          <w:sz w:val="24"/>
          <w:szCs w:val="24"/>
        </w:rPr>
        <w:t>;</w:t>
      </w:r>
    </w:p>
    <w:p w:rsidR="00E97FA5" w:rsidRDefault="00E97FA5" w:rsidP="00E97FA5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- единый сельскохозяйственный налог (далее – ЕСХН) на 94,9% или на 31,7 тыс. рублей</w:t>
      </w:r>
      <w:r w:rsidR="0000254C">
        <w:rPr>
          <w:sz w:val="24"/>
          <w:szCs w:val="24"/>
        </w:rPr>
        <w:t>, в связи со снижением налогооблагаемой базы.</w:t>
      </w:r>
      <w:r w:rsidR="00C4789F">
        <w:rPr>
          <w:sz w:val="24"/>
          <w:szCs w:val="24"/>
        </w:rPr>
        <w:t xml:space="preserve"> За 1 квартал 2020 года фактически поступило 1,7 тыс. рублей что составляет 0,005% в структуре налоговых доходов (2019 – 33,4 тыс. рублей, 0,2%)</w:t>
      </w:r>
    </w:p>
    <w:p w:rsidR="00E97FA5" w:rsidRPr="00011CA4" w:rsidRDefault="00E97FA5" w:rsidP="00E97FA5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011CA4">
        <w:rPr>
          <w:sz w:val="24"/>
          <w:szCs w:val="24"/>
        </w:rPr>
        <w:t>С 2020 года на территории Первомайского района зарегистрированы плательщики налога, взимаемого в связи с применением патентной системы налогообложения (далее – ПСН), однако поступлений</w:t>
      </w:r>
      <w:r w:rsidR="00573736" w:rsidRPr="00011CA4">
        <w:rPr>
          <w:sz w:val="24"/>
          <w:szCs w:val="24"/>
        </w:rPr>
        <w:t xml:space="preserve">, при плане на 2020 год в сумме 10,0 тыс. рублей, </w:t>
      </w:r>
      <w:r w:rsidRPr="00011CA4">
        <w:rPr>
          <w:sz w:val="24"/>
          <w:szCs w:val="24"/>
        </w:rPr>
        <w:t>за период 1 квартала 2020 года от ПСН нет.</w:t>
      </w:r>
    </w:p>
    <w:p w:rsidR="00042BD1" w:rsidRDefault="00042BD1" w:rsidP="00042BD1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011CA4">
        <w:rPr>
          <w:sz w:val="24"/>
          <w:szCs w:val="24"/>
        </w:rPr>
        <w:t>По налогу на добычу полезных ископаемых исполнение составило 0,0 тыс. рублей, как и за аналогичный период 2019 года, однако плановые назначения утверждены в сумме 500,0 тыс. рублей. Пояснительная записка об исполнении бюджета Первомайского района за 1 квартал 2020</w:t>
      </w:r>
      <w:r>
        <w:rPr>
          <w:sz w:val="24"/>
          <w:szCs w:val="24"/>
        </w:rPr>
        <w:t xml:space="preserve"> года не дает разъяснения в связи с чем отсутствуют поступления</w:t>
      </w:r>
      <w:r w:rsidR="00786257">
        <w:rPr>
          <w:sz w:val="24"/>
          <w:szCs w:val="24"/>
        </w:rPr>
        <w:t xml:space="preserve"> по налогу на добычу полезных ископаемых</w:t>
      </w:r>
      <w:r>
        <w:rPr>
          <w:sz w:val="24"/>
          <w:szCs w:val="24"/>
        </w:rPr>
        <w:t>.</w:t>
      </w:r>
    </w:p>
    <w:p w:rsidR="00786257" w:rsidRDefault="00E35DEB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bookmarkStart w:id="2" w:name="bookmark10"/>
      <w:r w:rsidRPr="009736DC">
        <w:rPr>
          <w:sz w:val="24"/>
          <w:szCs w:val="24"/>
        </w:rPr>
        <w:t>По состоянию на 01.0</w:t>
      </w:r>
      <w:r w:rsidR="003509B3" w:rsidRPr="009736DC">
        <w:rPr>
          <w:sz w:val="24"/>
          <w:szCs w:val="24"/>
        </w:rPr>
        <w:t>4</w:t>
      </w:r>
      <w:r w:rsidRPr="009736DC">
        <w:rPr>
          <w:sz w:val="24"/>
          <w:szCs w:val="24"/>
        </w:rPr>
        <w:t>.20</w:t>
      </w:r>
      <w:r w:rsidR="00786257">
        <w:rPr>
          <w:sz w:val="24"/>
          <w:szCs w:val="24"/>
        </w:rPr>
        <w:t>20</w:t>
      </w:r>
      <w:r w:rsidRPr="009736DC">
        <w:rPr>
          <w:sz w:val="24"/>
          <w:szCs w:val="24"/>
        </w:rPr>
        <w:t xml:space="preserve"> исполнение бюджета</w:t>
      </w:r>
      <w:r w:rsidR="000C2713">
        <w:rPr>
          <w:sz w:val="24"/>
          <w:szCs w:val="24"/>
        </w:rPr>
        <w:t xml:space="preserve"> МО «Первомайский район»</w:t>
      </w:r>
      <w:r w:rsidRPr="009736DC">
        <w:rPr>
          <w:sz w:val="24"/>
          <w:szCs w:val="24"/>
        </w:rPr>
        <w:t xml:space="preserve"> по неналоговым доходам составляет </w:t>
      </w:r>
      <w:r w:rsidR="00786257">
        <w:rPr>
          <w:sz w:val="24"/>
          <w:szCs w:val="24"/>
        </w:rPr>
        <w:t>30,3</w:t>
      </w:r>
      <w:r w:rsidRPr="009736DC">
        <w:rPr>
          <w:sz w:val="24"/>
          <w:szCs w:val="24"/>
        </w:rPr>
        <w:t xml:space="preserve">% </w:t>
      </w:r>
      <w:r w:rsidR="00A706A0">
        <w:rPr>
          <w:sz w:val="24"/>
          <w:szCs w:val="24"/>
        </w:rPr>
        <w:t xml:space="preserve">или </w:t>
      </w:r>
      <w:r w:rsidR="00786257">
        <w:rPr>
          <w:sz w:val="24"/>
          <w:szCs w:val="24"/>
        </w:rPr>
        <w:t>2298,2</w:t>
      </w:r>
      <w:r w:rsidR="00A706A0">
        <w:rPr>
          <w:sz w:val="24"/>
          <w:szCs w:val="24"/>
        </w:rPr>
        <w:t xml:space="preserve"> тыс. рублей </w:t>
      </w:r>
      <w:r w:rsidR="00423714" w:rsidRPr="009736DC">
        <w:rPr>
          <w:sz w:val="24"/>
          <w:szCs w:val="24"/>
        </w:rPr>
        <w:t>от годовых плановых доходов</w:t>
      </w:r>
      <w:r w:rsidR="00786257">
        <w:rPr>
          <w:sz w:val="24"/>
          <w:szCs w:val="24"/>
        </w:rPr>
        <w:t>, что на 133,1 тыс. рублей или на 5,5% меньше аналогичного периода прошлого года</w:t>
      </w:r>
      <w:r w:rsidR="00423714" w:rsidRPr="009736DC">
        <w:rPr>
          <w:sz w:val="24"/>
          <w:szCs w:val="24"/>
        </w:rPr>
        <w:t xml:space="preserve"> </w:t>
      </w:r>
      <w:r w:rsidRPr="009736DC">
        <w:rPr>
          <w:sz w:val="24"/>
          <w:szCs w:val="24"/>
        </w:rPr>
        <w:t>(по состоянию на 01.0</w:t>
      </w:r>
      <w:r w:rsidR="003509B3" w:rsidRPr="009736DC">
        <w:rPr>
          <w:sz w:val="24"/>
          <w:szCs w:val="24"/>
        </w:rPr>
        <w:t>4</w:t>
      </w:r>
      <w:r w:rsidRPr="009736DC">
        <w:rPr>
          <w:sz w:val="24"/>
          <w:szCs w:val="24"/>
        </w:rPr>
        <w:t>.201</w:t>
      </w:r>
      <w:r w:rsidR="00786257">
        <w:rPr>
          <w:sz w:val="24"/>
          <w:szCs w:val="24"/>
        </w:rPr>
        <w:t>9</w:t>
      </w:r>
      <w:r w:rsidRPr="009736DC">
        <w:rPr>
          <w:sz w:val="24"/>
          <w:szCs w:val="24"/>
        </w:rPr>
        <w:t xml:space="preserve"> </w:t>
      </w:r>
      <w:r w:rsidR="008E082C">
        <w:rPr>
          <w:sz w:val="24"/>
          <w:szCs w:val="24"/>
        </w:rPr>
        <w:t>–</w:t>
      </w:r>
      <w:r w:rsidRPr="009736DC">
        <w:rPr>
          <w:sz w:val="24"/>
          <w:szCs w:val="24"/>
        </w:rPr>
        <w:t xml:space="preserve"> </w:t>
      </w:r>
      <w:r w:rsidR="00786257">
        <w:rPr>
          <w:sz w:val="24"/>
          <w:szCs w:val="24"/>
        </w:rPr>
        <w:t>26,6</w:t>
      </w:r>
      <w:r w:rsidRPr="009736DC">
        <w:rPr>
          <w:sz w:val="24"/>
          <w:szCs w:val="24"/>
        </w:rPr>
        <w:t>%</w:t>
      </w:r>
      <w:r w:rsidR="00A706A0">
        <w:rPr>
          <w:sz w:val="24"/>
          <w:szCs w:val="24"/>
        </w:rPr>
        <w:t xml:space="preserve"> или </w:t>
      </w:r>
      <w:r w:rsidR="00786257">
        <w:rPr>
          <w:sz w:val="24"/>
          <w:szCs w:val="24"/>
        </w:rPr>
        <w:t>2431,3</w:t>
      </w:r>
      <w:r w:rsidR="00A706A0">
        <w:rPr>
          <w:sz w:val="24"/>
          <w:szCs w:val="24"/>
        </w:rPr>
        <w:t xml:space="preserve"> тыс. рублей</w:t>
      </w:r>
      <w:r w:rsidRPr="009736DC">
        <w:rPr>
          <w:sz w:val="24"/>
          <w:szCs w:val="24"/>
        </w:rPr>
        <w:t>).</w:t>
      </w:r>
      <w:bookmarkEnd w:id="2"/>
      <w:r w:rsidR="00423714" w:rsidRPr="009736DC">
        <w:rPr>
          <w:sz w:val="24"/>
          <w:szCs w:val="24"/>
        </w:rPr>
        <w:t xml:space="preserve"> </w:t>
      </w:r>
    </w:p>
    <w:p w:rsidR="00B45E02" w:rsidRDefault="00B45E02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Наибольший удельный вес в структуре неналоговых платежей занимают:</w:t>
      </w:r>
    </w:p>
    <w:p w:rsidR="00795EFD" w:rsidRDefault="00B45E02" w:rsidP="00795EFD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  <w:r w:rsidR="00573736">
        <w:rPr>
          <w:sz w:val="24"/>
          <w:szCs w:val="24"/>
        </w:rPr>
        <w:t xml:space="preserve">- </w:t>
      </w:r>
      <w:r>
        <w:rPr>
          <w:sz w:val="24"/>
          <w:szCs w:val="24"/>
        </w:rPr>
        <w:t>доходы от использования имущества, находящегося в государственной и муниципальной собственности</w:t>
      </w:r>
      <w:r w:rsidR="00573736">
        <w:rPr>
          <w:sz w:val="24"/>
          <w:szCs w:val="24"/>
        </w:rPr>
        <w:t xml:space="preserve"> - 81,1% или 1863,6 тыс. рублей (2019 год - 68,5% или 1664,7 тыс. рублей)</w:t>
      </w:r>
      <w:r w:rsidR="00786257">
        <w:rPr>
          <w:sz w:val="24"/>
          <w:szCs w:val="24"/>
        </w:rPr>
        <w:t>, что на 198,9 тыс. рублей или на 11,9% больше аналогичного периода</w:t>
      </w:r>
      <w:r w:rsidR="00C762AF">
        <w:rPr>
          <w:sz w:val="24"/>
          <w:szCs w:val="24"/>
        </w:rPr>
        <w:t xml:space="preserve"> прошлого года</w:t>
      </w:r>
      <w:r w:rsidR="00795EFD">
        <w:rPr>
          <w:sz w:val="24"/>
          <w:szCs w:val="24"/>
        </w:rPr>
        <w:t>.</w:t>
      </w:r>
      <w:r w:rsidR="00795EFD" w:rsidRPr="00795EFD">
        <w:rPr>
          <w:sz w:val="24"/>
          <w:szCs w:val="24"/>
        </w:rPr>
        <w:t xml:space="preserve"> </w:t>
      </w:r>
      <w:r w:rsidR="00795EFD">
        <w:rPr>
          <w:sz w:val="24"/>
          <w:szCs w:val="24"/>
        </w:rPr>
        <w:t xml:space="preserve">По </w:t>
      </w:r>
      <w:r w:rsidR="00795EFD">
        <w:rPr>
          <w:sz w:val="24"/>
          <w:szCs w:val="24"/>
        </w:rPr>
        <w:lastRenderedPageBreak/>
        <w:t>доходам от использования имущества, находящегося в государственной и муниципальной собственности фактическое поступление за 3 месяца 2020 года составило 1863,6 тыс. рублей или 27,5% от годовых плановых назначений, в основном за счет доходов, получаемых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в сумме 1537,2 тыс. рублей (2019 год 1450,0 тыс. рублей)</w:t>
      </w:r>
      <w:r w:rsidR="00573736">
        <w:rPr>
          <w:sz w:val="24"/>
          <w:szCs w:val="24"/>
        </w:rPr>
        <w:t>,</w:t>
      </w:r>
      <w:r w:rsidR="00795EFD">
        <w:rPr>
          <w:sz w:val="24"/>
          <w:szCs w:val="24"/>
        </w:rPr>
        <w:t xml:space="preserve"> в структуре доходов от использования имущества, находящегося в государственной и муниципальной собственности - 82,5% , а также за счет доходов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 в сумме 310,4 тыс. рублей, в структуре – 16,6%.</w:t>
      </w:r>
    </w:p>
    <w:p w:rsidR="00B45E02" w:rsidRDefault="00B45E02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C762AF">
        <w:rPr>
          <w:sz w:val="24"/>
          <w:szCs w:val="24"/>
        </w:rPr>
        <w:t xml:space="preserve"> </w:t>
      </w:r>
      <w:r>
        <w:rPr>
          <w:sz w:val="24"/>
          <w:szCs w:val="24"/>
        </w:rPr>
        <w:t>штрафы, санкции, возмещение ущерба</w:t>
      </w:r>
      <w:r w:rsidR="00573736">
        <w:rPr>
          <w:sz w:val="24"/>
          <w:szCs w:val="24"/>
        </w:rPr>
        <w:t xml:space="preserve"> 8,4% или 193,4 тыс. рублей (2019 год - 21,6% или 524,9 тыс. рублей)</w:t>
      </w:r>
      <w:r w:rsidR="00786257">
        <w:rPr>
          <w:sz w:val="24"/>
          <w:szCs w:val="24"/>
        </w:rPr>
        <w:t xml:space="preserve">, </w:t>
      </w:r>
      <w:r w:rsidR="00C762AF">
        <w:rPr>
          <w:sz w:val="24"/>
          <w:szCs w:val="24"/>
        </w:rPr>
        <w:t>однако это меньше поступлений 1 квартала 2019 года на 331,5 тыс. рублей или на 63,2%</w:t>
      </w:r>
      <w:r w:rsidR="00147FA2">
        <w:rPr>
          <w:sz w:val="24"/>
          <w:szCs w:val="24"/>
        </w:rPr>
        <w:t>.</w:t>
      </w:r>
      <w:r w:rsidR="00795EFD">
        <w:rPr>
          <w:sz w:val="24"/>
          <w:szCs w:val="24"/>
        </w:rPr>
        <w:t xml:space="preserve"> Фактическое поступление по штрафам, санкциям, возмещение ущерба за 1 квартал 2020 года составило 193,4 тыс. рублей или 67,6% от плановых назначений 2020 года</w:t>
      </w:r>
      <w:r w:rsidR="00147FA2">
        <w:rPr>
          <w:sz w:val="24"/>
          <w:szCs w:val="24"/>
        </w:rPr>
        <w:t>. На высокий процент исполнения годовых плановых назначения, повлияло то, что в первом квартале 2020 года поступили средства от денежных взысканий (штрафов), поступивших в счет погашения задолженности, образовавшейся на 1 января 2020 года, подлежащей зачислению по нормативам 2019 года</w:t>
      </w:r>
      <w:r>
        <w:rPr>
          <w:sz w:val="24"/>
          <w:szCs w:val="24"/>
        </w:rPr>
        <w:t>;</w:t>
      </w:r>
    </w:p>
    <w:p w:rsidR="00B45E02" w:rsidRDefault="00B45E02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  <w:t>- плата за негативное воздействие на окружающую среду</w:t>
      </w:r>
      <w:r w:rsidR="00573736">
        <w:rPr>
          <w:sz w:val="24"/>
          <w:szCs w:val="24"/>
        </w:rPr>
        <w:t xml:space="preserve"> 5,8% или 134,1 тыс. рублей (2019 - 6,4% или 156,9 тыс. рублей)</w:t>
      </w:r>
      <w:r w:rsidR="0068298B">
        <w:rPr>
          <w:sz w:val="24"/>
          <w:szCs w:val="24"/>
        </w:rPr>
        <w:t>, что на 22,8 тыс. рублей или на 14,5% меньше уровня 2019 года</w:t>
      </w:r>
      <w:r>
        <w:rPr>
          <w:sz w:val="24"/>
          <w:szCs w:val="24"/>
        </w:rPr>
        <w:t>.</w:t>
      </w:r>
      <w:r w:rsidR="00147FA2">
        <w:rPr>
          <w:sz w:val="24"/>
          <w:szCs w:val="24"/>
        </w:rPr>
        <w:t xml:space="preserve"> Фактическое поступление составило 134,1 тыс. рублей, что составляет 50,6% от плановых назначений на 2020 год.</w:t>
      </w:r>
    </w:p>
    <w:p w:rsidR="0068298B" w:rsidRDefault="0068298B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  <w:r w:rsidR="00573736">
        <w:rPr>
          <w:sz w:val="24"/>
          <w:szCs w:val="24"/>
        </w:rPr>
        <w:t xml:space="preserve">- </w:t>
      </w:r>
      <w:r>
        <w:rPr>
          <w:sz w:val="24"/>
          <w:szCs w:val="24"/>
        </w:rPr>
        <w:t>по доходам от продажи материальных и нематериальных активов</w:t>
      </w:r>
      <w:r w:rsidR="00573736">
        <w:rPr>
          <w:sz w:val="24"/>
          <w:szCs w:val="24"/>
        </w:rPr>
        <w:t xml:space="preserve"> 4,0% или 91,9 тыс. рублей (2019 – 2,0%, 48,8 тыс. рублей)</w:t>
      </w:r>
      <w:r>
        <w:rPr>
          <w:sz w:val="24"/>
          <w:szCs w:val="24"/>
        </w:rPr>
        <w:t>, что на 43,1 тыс. рублей или на 88,3% больше аналогичного периода 2019 года.</w:t>
      </w:r>
      <w:r w:rsidR="00147FA2">
        <w:rPr>
          <w:sz w:val="24"/>
          <w:szCs w:val="24"/>
        </w:rPr>
        <w:t xml:space="preserve"> Фактическое поступление за 1 квартал 2020 года составило 91,9 тыс. рублей за счет доходов от продажи земельных участков, находящихся в государственной и муниципальной собственности, что составляет 41,8% от исполнения годовых назначений.</w:t>
      </w:r>
    </w:p>
    <w:p w:rsidR="00380196" w:rsidRDefault="000A3343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9736DC">
        <w:rPr>
          <w:sz w:val="24"/>
          <w:szCs w:val="24"/>
        </w:rPr>
        <w:t>П</w:t>
      </w:r>
      <w:r w:rsidR="009E005E" w:rsidRPr="009736DC">
        <w:rPr>
          <w:sz w:val="24"/>
          <w:szCs w:val="24"/>
        </w:rPr>
        <w:t>о прочим неналоговы</w:t>
      </w:r>
      <w:r w:rsidR="00E041C4" w:rsidRPr="009736DC">
        <w:rPr>
          <w:sz w:val="24"/>
          <w:szCs w:val="24"/>
        </w:rPr>
        <w:t>м</w:t>
      </w:r>
      <w:r w:rsidR="009E005E" w:rsidRPr="009736DC">
        <w:rPr>
          <w:sz w:val="24"/>
          <w:szCs w:val="24"/>
        </w:rPr>
        <w:t xml:space="preserve"> доход</w:t>
      </w:r>
      <w:r w:rsidR="00E041C4" w:rsidRPr="009736DC">
        <w:rPr>
          <w:sz w:val="24"/>
          <w:szCs w:val="24"/>
        </w:rPr>
        <w:t>ам</w:t>
      </w:r>
      <w:r w:rsidR="005172B9" w:rsidRPr="009736DC">
        <w:rPr>
          <w:sz w:val="24"/>
          <w:szCs w:val="24"/>
        </w:rPr>
        <w:t xml:space="preserve"> фактическ</w:t>
      </w:r>
      <w:r w:rsidR="005E4D2B" w:rsidRPr="009736DC">
        <w:rPr>
          <w:sz w:val="24"/>
          <w:szCs w:val="24"/>
        </w:rPr>
        <w:t>о</w:t>
      </w:r>
      <w:r w:rsidR="005172B9" w:rsidRPr="009736DC">
        <w:rPr>
          <w:sz w:val="24"/>
          <w:szCs w:val="24"/>
        </w:rPr>
        <w:t>е поступлени</w:t>
      </w:r>
      <w:r w:rsidR="009E005E" w:rsidRPr="009736DC">
        <w:rPr>
          <w:sz w:val="24"/>
          <w:szCs w:val="24"/>
        </w:rPr>
        <w:t xml:space="preserve">е </w:t>
      </w:r>
      <w:r w:rsidR="00E35DEB" w:rsidRPr="009736DC">
        <w:rPr>
          <w:sz w:val="24"/>
          <w:szCs w:val="24"/>
        </w:rPr>
        <w:t xml:space="preserve">за </w:t>
      </w:r>
      <w:r w:rsidRPr="009736DC">
        <w:rPr>
          <w:sz w:val="24"/>
          <w:szCs w:val="24"/>
        </w:rPr>
        <w:t>3</w:t>
      </w:r>
      <w:r w:rsidR="00E35DEB" w:rsidRPr="009736DC">
        <w:rPr>
          <w:sz w:val="24"/>
          <w:szCs w:val="24"/>
        </w:rPr>
        <w:t xml:space="preserve"> месяц</w:t>
      </w:r>
      <w:r w:rsidRPr="009736DC">
        <w:rPr>
          <w:sz w:val="24"/>
          <w:szCs w:val="24"/>
        </w:rPr>
        <w:t>а</w:t>
      </w:r>
      <w:r w:rsidR="003C0D7F">
        <w:rPr>
          <w:sz w:val="24"/>
          <w:szCs w:val="24"/>
        </w:rPr>
        <w:t xml:space="preserve"> 20</w:t>
      </w:r>
      <w:r w:rsidR="00C90697">
        <w:rPr>
          <w:sz w:val="24"/>
          <w:szCs w:val="24"/>
        </w:rPr>
        <w:t>20</w:t>
      </w:r>
      <w:r w:rsidR="00E35DEB" w:rsidRPr="009736DC">
        <w:rPr>
          <w:sz w:val="24"/>
          <w:szCs w:val="24"/>
        </w:rPr>
        <w:t xml:space="preserve"> года </w:t>
      </w:r>
      <w:r w:rsidR="009E005E" w:rsidRPr="009736DC">
        <w:rPr>
          <w:sz w:val="24"/>
          <w:szCs w:val="24"/>
        </w:rPr>
        <w:t xml:space="preserve">составило </w:t>
      </w:r>
      <w:r w:rsidR="00C90697">
        <w:rPr>
          <w:sz w:val="24"/>
          <w:szCs w:val="24"/>
        </w:rPr>
        <w:t>4,1</w:t>
      </w:r>
      <w:r w:rsidR="005172B9" w:rsidRPr="009736DC">
        <w:rPr>
          <w:sz w:val="24"/>
          <w:szCs w:val="24"/>
        </w:rPr>
        <w:t xml:space="preserve"> тыс. рублей</w:t>
      </w:r>
      <w:r w:rsidR="00C90697">
        <w:rPr>
          <w:sz w:val="24"/>
          <w:szCs w:val="24"/>
        </w:rPr>
        <w:t>, что на 24,5 тыс. рублей меньше аналогичного периода 2019 года – 28,6 тыс. рублей (плановые показатели отсутствуют).</w:t>
      </w:r>
    </w:p>
    <w:p w:rsidR="008575B1" w:rsidRDefault="008575B1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Основным источником формирования доходов бюджета района в отчетном периоде</w:t>
      </w:r>
      <w:r w:rsidR="000F0705">
        <w:rPr>
          <w:sz w:val="24"/>
          <w:szCs w:val="24"/>
        </w:rPr>
        <w:t>, как и в предыдущие годы</w:t>
      </w:r>
      <w:r>
        <w:rPr>
          <w:sz w:val="24"/>
          <w:szCs w:val="24"/>
        </w:rPr>
        <w:t xml:space="preserve">, составляют безвозмездные поступления. </w:t>
      </w:r>
      <w:r w:rsidR="000F0705">
        <w:rPr>
          <w:sz w:val="24"/>
          <w:szCs w:val="24"/>
        </w:rPr>
        <w:t>В общем объеме доходов бюджета муниципального образования «Первомайский район»</w:t>
      </w:r>
      <w:r w:rsidR="00603E72">
        <w:rPr>
          <w:sz w:val="24"/>
          <w:szCs w:val="24"/>
        </w:rPr>
        <w:t xml:space="preserve"> у</w:t>
      </w:r>
      <w:r>
        <w:rPr>
          <w:sz w:val="24"/>
          <w:szCs w:val="24"/>
        </w:rPr>
        <w:t>дельный вес безвозмездных поступлений за 1 квартал 20</w:t>
      </w:r>
      <w:r w:rsidR="000F0705">
        <w:rPr>
          <w:sz w:val="24"/>
          <w:szCs w:val="24"/>
        </w:rPr>
        <w:t>20</w:t>
      </w:r>
      <w:r>
        <w:rPr>
          <w:sz w:val="24"/>
          <w:szCs w:val="24"/>
        </w:rPr>
        <w:t xml:space="preserve"> года составил </w:t>
      </w:r>
      <w:r w:rsidR="00573736">
        <w:rPr>
          <w:sz w:val="24"/>
          <w:szCs w:val="24"/>
        </w:rPr>
        <w:t>82,4</w:t>
      </w:r>
      <w:r>
        <w:rPr>
          <w:sz w:val="24"/>
          <w:szCs w:val="24"/>
        </w:rPr>
        <w:t xml:space="preserve">% </w:t>
      </w:r>
      <w:r w:rsidR="00080C54">
        <w:rPr>
          <w:sz w:val="24"/>
          <w:szCs w:val="24"/>
        </w:rPr>
        <w:t xml:space="preserve">или </w:t>
      </w:r>
      <w:r w:rsidR="00573736">
        <w:rPr>
          <w:sz w:val="24"/>
          <w:szCs w:val="24"/>
        </w:rPr>
        <w:t>145545,3</w:t>
      </w:r>
      <w:r w:rsidR="00080C54">
        <w:rPr>
          <w:sz w:val="24"/>
          <w:szCs w:val="24"/>
        </w:rPr>
        <w:t xml:space="preserve"> тыс. рублей </w:t>
      </w:r>
      <w:r>
        <w:rPr>
          <w:sz w:val="24"/>
          <w:szCs w:val="24"/>
        </w:rPr>
        <w:t>от суммы доходов районного бюджета, за аналогичный период 201</w:t>
      </w:r>
      <w:r w:rsidR="00573736">
        <w:rPr>
          <w:sz w:val="24"/>
          <w:szCs w:val="24"/>
        </w:rPr>
        <w:t>9</w:t>
      </w:r>
      <w:r>
        <w:rPr>
          <w:sz w:val="24"/>
          <w:szCs w:val="24"/>
        </w:rPr>
        <w:t xml:space="preserve"> года – 83,</w:t>
      </w:r>
      <w:r w:rsidR="00573736">
        <w:rPr>
          <w:sz w:val="24"/>
          <w:szCs w:val="24"/>
        </w:rPr>
        <w:t>8</w:t>
      </w:r>
      <w:r>
        <w:rPr>
          <w:sz w:val="24"/>
          <w:szCs w:val="24"/>
        </w:rPr>
        <w:t>%</w:t>
      </w:r>
      <w:r w:rsidR="00573736">
        <w:rPr>
          <w:sz w:val="24"/>
          <w:szCs w:val="24"/>
        </w:rPr>
        <w:t xml:space="preserve"> или 124161,6 тыс. рублей</w:t>
      </w:r>
      <w:r>
        <w:rPr>
          <w:sz w:val="24"/>
          <w:szCs w:val="24"/>
        </w:rPr>
        <w:t>. В структуре безвозмездных поступлений основной объем приходится:</w:t>
      </w:r>
    </w:p>
    <w:p w:rsidR="00573736" w:rsidRDefault="00573736" w:rsidP="00573736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дотации бюджетам бюджетной системы Российской федерации – 21,2% или 30859,8 тыс. рублей (2019 год – 17,4% или 21593,8 тыс. рублей).</w:t>
      </w:r>
    </w:p>
    <w:p w:rsidR="00D20EEC" w:rsidRDefault="00D20EEC" w:rsidP="00D20EEC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субсидии бюджетам бюджетной системы Российской Федерации (межбюджетные субсидии) 28,8% или 41926,5 тыс. рублей (2019 год – 30,6% или 38050,9 тыс. рублей);</w:t>
      </w:r>
    </w:p>
    <w:p w:rsidR="008176AF" w:rsidRDefault="008575B1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субвенции бюджетам бюджетной системы Российской Федерации </w:t>
      </w:r>
      <w:r w:rsidR="00D20EEC">
        <w:rPr>
          <w:sz w:val="24"/>
          <w:szCs w:val="24"/>
        </w:rPr>
        <w:t>48,6</w:t>
      </w:r>
      <w:r>
        <w:rPr>
          <w:sz w:val="24"/>
          <w:szCs w:val="24"/>
        </w:rPr>
        <w:t xml:space="preserve">% или </w:t>
      </w:r>
      <w:r w:rsidR="00D20EEC">
        <w:rPr>
          <w:sz w:val="24"/>
          <w:szCs w:val="24"/>
        </w:rPr>
        <w:t>70732,56</w:t>
      </w:r>
      <w:r>
        <w:rPr>
          <w:sz w:val="24"/>
          <w:szCs w:val="24"/>
        </w:rPr>
        <w:t xml:space="preserve"> тыс. рублей </w:t>
      </w:r>
      <w:r w:rsidR="00AC2A85">
        <w:rPr>
          <w:sz w:val="24"/>
          <w:szCs w:val="24"/>
        </w:rPr>
        <w:t>(</w:t>
      </w:r>
      <w:r>
        <w:rPr>
          <w:sz w:val="24"/>
          <w:szCs w:val="24"/>
        </w:rPr>
        <w:t>201</w:t>
      </w:r>
      <w:r w:rsidR="00D20EEC">
        <w:rPr>
          <w:sz w:val="24"/>
          <w:szCs w:val="24"/>
        </w:rPr>
        <w:t>9</w:t>
      </w:r>
      <w:r>
        <w:rPr>
          <w:sz w:val="24"/>
          <w:szCs w:val="24"/>
        </w:rPr>
        <w:t xml:space="preserve"> год </w:t>
      </w:r>
      <w:r w:rsidR="00D20EEC">
        <w:rPr>
          <w:sz w:val="24"/>
          <w:szCs w:val="24"/>
        </w:rPr>
        <w:t>–</w:t>
      </w:r>
      <w:r w:rsidR="00AC2A85">
        <w:rPr>
          <w:sz w:val="24"/>
          <w:szCs w:val="24"/>
        </w:rPr>
        <w:t xml:space="preserve"> </w:t>
      </w:r>
      <w:r w:rsidR="00D20EEC">
        <w:rPr>
          <w:sz w:val="24"/>
          <w:szCs w:val="24"/>
        </w:rPr>
        <w:t>50,8</w:t>
      </w:r>
      <w:r>
        <w:rPr>
          <w:sz w:val="24"/>
          <w:szCs w:val="24"/>
        </w:rPr>
        <w:t xml:space="preserve">% или </w:t>
      </w:r>
      <w:r w:rsidR="00D20EEC">
        <w:rPr>
          <w:sz w:val="24"/>
          <w:szCs w:val="24"/>
        </w:rPr>
        <w:t>63138,10</w:t>
      </w:r>
      <w:r>
        <w:rPr>
          <w:sz w:val="24"/>
          <w:szCs w:val="24"/>
        </w:rPr>
        <w:t xml:space="preserve"> тыс. рублей);</w:t>
      </w:r>
    </w:p>
    <w:p w:rsidR="006679F9" w:rsidRDefault="006679F9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иные межбюджетные трансферты 1,2% или 1753,1 тыс. рублей (2019 год 1,2%, 1460,7 тыс. рублей);</w:t>
      </w:r>
    </w:p>
    <w:p w:rsidR="006679F9" w:rsidRDefault="006679F9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прочие безвозмездные поступления</w:t>
      </w:r>
      <w:r w:rsidR="00D50C23">
        <w:rPr>
          <w:sz w:val="24"/>
          <w:szCs w:val="24"/>
        </w:rPr>
        <w:t xml:space="preserve"> 0,2% или 280,6 тыс. рублей, за 2019 год прочих безвозмездных поступлений не было;</w:t>
      </w:r>
    </w:p>
    <w:p w:rsidR="00D50C23" w:rsidRPr="00D50C23" w:rsidRDefault="00D50C23" w:rsidP="00D50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C23">
        <w:rPr>
          <w:rFonts w:ascii="Times New Roman" w:hAnsi="Times New Roman" w:cs="Times New Roman"/>
          <w:sz w:val="24"/>
          <w:szCs w:val="24"/>
        </w:rPr>
        <w:t xml:space="preserve">- 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</w:t>
      </w:r>
      <w:r>
        <w:rPr>
          <w:rFonts w:ascii="Times New Roman" w:hAnsi="Times New Roman" w:cs="Times New Roman"/>
          <w:sz w:val="24"/>
          <w:szCs w:val="24"/>
        </w:rPr>
        <w:t>целевое назначение, прошлых лет 0,4% или 642,3 тыс. рублей (2019 – 0,4%, 542,6 тыс. рублей).</w:t>
      </w:r>
    </w:p>
    <w:p w:rsidR="00992806" w:rsidRDefault="00992806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Возврат остатков субсидий, субвенций и иных межбюджетных трансфертов, имеющих целевое значение, прошлых лет исполнение в первом квартале 20</w:t>
      </w:r>
      <w:r w:rsidR="00D50C23">
        <w:rPr>
          <w:sz w:val="24"/>
          <w:szCs w:val="24"/>
        </w:rPr>
        <w:t>20</w:t>
      </w:r>
      <w:r>
        <w:rPr>
          <w:sz w:val="24"/>
          <w:szCs w:val="24"/>
        </w:rPr>
        <w:t xml:space="preserve"> года составило </w:t>
      </w:r>
      <w:r w:rsidR="00D50C23">
        <w:rPr>
          <w:sz w:val="24"/>
          <w:szCs w:val="24"/>
        </w:rPr>
        <w:t>649,6</w:t>
      </w:r>
      <w:r>
        <w:rPr>
          <w:sz w:val="24"/>
          <w:szCs w:val="24"/>
        </w:rPr>
        <w:t xml:space="preserve"> тыс. рублей, за аналогичный период 201</w:t>
      </w:r>
      <w:r w:rsidR="00D50C23">
        <w:rPr>
          <w:sz w:val="24"/>
          <w:szCs w:val="24"/>
        </w:rPr>
        <w:t>9</w:t>
      </w:r>
      <w:r>
        <w:rPr>
          <w:sz w:val="24"/>
          <w:szCs w:val="24"/>
        </w:rPr>
        <w:t xml:space="preserve"> года исполнение составило </w:t>
      </w:r>
      <w:r w:rsidR="00D50C23">
        <w:rPr>
          <w:sz w:val="24"/>
          <w:szCs w:val="24"/>
        </w:rPr>
        <w:t>624,4</w:t>
      </w:r>
      <w:r>
        <w:rPr>
          <w:sz w:val="24"/>
          <w:szCs w:val="24"/>
        </w:rPr>
        <w:t xml:space="preserve"> тыс. рублей.</w:t>
      </w:r>
    </w:p>
    <w:p w:rsidR="00992806" w:rsidRDefault="00992806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Уровень исполнения по безвозмездным поступлениям от годовых назначений составил </w:t>
      </w:r>
      <w:r w:rsidR="00D50C23">
        <w:rPr>
          <w:sz w:val="24"/>
          <w:szCs w:val="24"/>
        </w:rPr>
        <w:t>19,4</w:t>
      </w:r>
      <w:r>
        <w:rPr>
          <w:sz w:val="24"/>
          <w:szCs w:val="24"/>
        </w:rPr>
        <w:t xml:space="preserve">% или </w:t>
      </w:r>
      <w:r w:rsidR="00D50C23">
        <w:rPr>
          <w:sz w:val="24"/>
          <w:szCs w:val="24"/>
        </w:rPr>
        <w:t>145271,96</w:t>
      </w:r>
      <w:r>
        <w:rPr>
          <w:sz w:val="24"/>
          <w:szCs w:val="24"/>
        </w:rPr>
        <w:t xml:space="preserve"> тыс. рублей, за аналогичный период 201</w:t>
      </w:r>
      <w:r w:rsidR="00D50C23">
        <w:rPr>
          <w:sz w:val="24"/>
          <w:szCs w:val="24"/>
        </w:rPr>
        <w:t>9</w:t>
      </w:r>
      <w:r>
        <w:rPr>
          <w:sz w:val="24"/>
          <w:szCs w:val="24"/>
        </w:rPr>
        <w:t xml:space="preserve"> года соответс</w:t>
      </w:r>
      <w:r w:rsidR="000C2713">
        <w:rPr>
          <w:sz w:val="24"/>
          <w:szCs w:val="24"/>
        </w:rPr>
        <w:t>т</w:t>
      </w:r>
      <w:r>
        <w:rPr>
          <w:sz w:val="24"/>
          <w:szCs w:val="24"/>
        </w:rPr>
        <w:t xml:space="preserve">венно </w:t>
      </w:r>
      <w:r w:rsidR="00D50C23">
        <w:rPr>
          <w:sz w:val="24"/>
          <w:szCs w:val="24"/>
        </w:rPr>
        <w:t>17,9</w:t>
      </w:r>
      <w:r>
        <w:rPr>
          <w:sz w:val="24"/>
          <w:szCs w:val="24"/>
        </w:rPr>
        <w:t xml:space="preserve">% или </w:t>
      </w:r>
      <w:r w:rsidR="00D50C23">
        <w:rPr>
          <w:sz w:val="24"/>
          <w:szCs w:val="24"/>
        </w:rPr>
        <w:t>124243,42</w:t>
      </w:r>
      <w:r>
        <w:rPr>
          <w:sz w:val="24"/>
          <w:szCs w:val="24"/>
        </w:rPr>
        <w:t xml:space="preserve"> тыс. рублей.</w:t>
      </w:r>
    </w:p>
    <w:p w:rsidR="00380196" w:rsidRDefault="00380196" w:rsidP="005E542B">
      <w:pPr>
        <w:pStyle w:val="a7"/>
        <w:shd w:val="clear" w:color="auto" w:fill="auto"/>
        <w:spacing w:after="0" w:line="276" w:lineRule="auto"/>
        <w:ind w:left="20" w:firstLine="709"/>
        <w:jc w:val="both"/>
        <w:rPr>
          <w:sz w:val="24"/>
          <w:szCs w:val="24"/>
        </w:rPr>
      </w:pPr>
    </w:p>
    <w:p w:rsidR="00633440" w:rsidRPr="006B1A86" w:rsidRDefault="0058258F" w:rsidP="006B1A86">
      <w:pPr>
        <w:pStyle w:val="a7"/>
        <w:shd w:val="clear" w:color="auto" w:fill="auto"/>
        <w:spacing w:after="0" w:line="276" w:lineRule="auto"/>
        <w:ind w:left="20" w:hanging="20"/>
        <w:jc w:val="center"/>
        <w:rPr>
          <w:b/>
          <w:sz w:val="24"/>
          <w:szCs w:val="24"/>
        </w:rPr>
      </w:pPr>
      <w:r w:rsidRPr="006B1A86">
        <w:rPr>
          <w:b/>
          <w:sz w:val="24"/>
          <w:szCs w:val="24"/>
        </w:rPr>
        <w:t>Анализ исполнения расходов бюджета</w:t>
      </w:r>
    </w:p>
    <w:p w:rsidR="0058258F" w:rsidRPr="00B71C76" w:rsidRDefault="0058258F" w:rsidP="005E542B">
      <w:pPr>
        <w:pStyle w:val="a7"/>
        <w:shd w:val="clear" w:color="auto" w:fill="auto"/>
        <w:spacing w:after="0" w:line="276" w:lineRule="auto"/>
        <w:ind w:left="20" w:firstLine="688"/>
        <w:jc w:val="center"/>
        <w:rPr>
          <w:sz w:val="24"/>
          <w:szCs w:val="24"/>
        </w:rPr>
      </w:pPr>
    </w:p>
    <w:p w:rsidR="00476C0E" w:rsidRPr="00B71C76" w:rsidRDefault="00476C0E" w:rsidP="00772201">
      <w:pPr>
        <w:pStyle w:val="a7"/>
        <w:shd w:val="clear" w:color="auto" w:fill="auto"/>
        <w:spacing w:after="0" w:line="276" w:lineRule="auto"/>
        <w:ind w:firstLine="688"/>
        <w:jc w:val="both"/>
        <w:rPr>
          <w:sz w:val="24"/>
          <w:szCs w:val="24"/>
        </w:rPr>
      </w:pPr>
      <w:r w:rsidRPr="00B71C76">
        <w:rPr>
          <w:sz w:val="24"/>
          <w:szCs w:val="24"/>
        </w:rPr>
        <w:t xml:space="preserve">Решением Думы от </w:t>
      </w:r>
      <w:r w:rsidR="00992806">
        <w:rPr>
          <w:sz w:val="24"/>
          <w:szCs w:val="24"/>
        </w:rPr>
        <w:t>2</w:t>
      </w:r>
      <w:r w:rsidR="00D50C23">
        <w:rPr>
          <w:sz w:val="24"/>
          <w:szCs w:val="24"/>
        </w:rPr>
        <w:t>6</w:t>
      </w:r>
      <w:r w:rsidRPr="00B71C76">
        <w:rPr>
          <w:sz w:val="24"/>
          <w:szCs w:val="24"/>
        </w:rPr>
        <w:t>.12.20</w:t>
      </w:r>
      <w:r w:rsidR="00D50C23">
        <w:rPr>
          <w:sz w:val="24"/>
          <w:szCs w:val="24"/>
        </w:rPr>
        <w:t>19</w:t>
      </w:r>
      <w:r w:rsidRPr="00B71C76">
        <w:rPr>
          <w:sz w:val="24"/>
          <w:szCs w:val="24"/>
        </w:rPr>
        <w:t xml:space="preserve"> №</w:t>
      </w:r>
      <w:r w:rsidR="00D50C23">
        <w:rPr>
          <w:sz w:val="24"/>
          <w:szCs w:val="24"/>
        </w:rPr>
        <w:t>426</w:t>
      </w:r>
      <w:r w:rsidRPr="00B71C76">
        <w:rPr>
          <w:sz w:val="24"/>
          <w:szCs w:val="24"/>
        </w:rPr>
        <w:t xml:space="preserve"> расходы бюджета </w:t>
      </w:r>
      <w:r w:rsidR="000C2713">
        <w:rPr>
          <w:sz w:val="24"/>
          <w:szCs w:val="24"/>
        </w:rPr>
        <w:t>МО</w:t>
      </w:r>
      <w:r w:rsidR="00E041C4">
        <w:rPr>
          <w:sz w:val="24"/>
          <w:szCs w:val="24"/>
        </w:rPr>
        <w:t xml:space="preserve"> </w:t>
      </w:r>
      <w:r w:rsidR="00C05227">
        <w:rPr>
          <w:sz w:val="24"/>
          <w:szCs w:val="24"/>
        </w:rPr>
        <w:t>«</w:t>
      </w:r>
      <w:r w:rsidR="00E041C4">
        <w:rPr>
          <w:sz w:val="24"/>
          <w:szCs w:val="24"/>
        </w:rPr>
        <w:t>Первомайский район</w:t>
      </w:r>
      <w:r w:rsidR="00C05227">
        <w:rPr>
          <w:sz w:val="24"/>
          <w:szCs w:val="24"/>
        </w:rPr>
        <w:t>»</w:t>
      </w:r>
      <w:r w:rsidR="00E041C4">
        <w:rPr>
          <w:sz w:val="24"/>
          <w:szCs w:val="24"/>
        </w:rPr>
        <w:t xml:space="preserve"> на 20</w:t>
      </w:r>
      <w:r w:rsidR="00D50C23">
        <w:rPr>
          <w:sz w:val="24"/>
          <w:szCs w:val="24"/>
        </w:rPr>
        <w:t>20</w:t>
      </w:r>
      <w:r w:rsidRPr="00B71C76">
        <w:rPr>
          <w:sz w:val="24"/>
          <w:szCs w:val="24"/>
        </w:rPr>
        <w:t xml:space="preserve"> год были утверждены в сумме </w:t>
      </w:r>
      <w:r w:rsidR="00D50C23">
        <w:rPr>
          <w:sz w:val="24"/>
          <w:szCs w:val="24"/>
        </w:rPr>
        <w:t>831814,8</w:t>
      </w:r>
      <w:r w:rsidRPr="00B71C76">
        <w:rPr>
          <w:sz w:val="24"/>
          <w:szCs w:val="24"/>
        </w:rPr>
        <w:t xml:space="preserve"> тыс. рублей. </w:t>
      </w:r>
      <w:r w:rsidR="00C05227" w:rsidRPr="003C31A8">
        <w:rPr>
          <w:color w:val="0D0D0D"/>
          <w:sz w:val="24"/>
          <w:szCs w:val="24"/>
        </w:rPr>
        <w:t xml:space="preserve">Решением </w:t>
      </w:r>
      <w:r w:rsidR="00D50C23" w:rsidRPr="00736269">
        <w:rPr>
          <w:sz w:val="24"/>
          <w:szCs w:val="24"/>
        </w:rPr>
        <w:t>Думы Первомайского района</w:t>
      </w:r>
      <w:r w:rsidR="00D50C23">
        <w:rPr>
          <w:sz w:val="24"/>
          <w:szCs w:val="24"/>
        </w:rPr>
        <w:t xml:space="preserve"> от 26.03.2020 №450</w:t>
      </w:r>
      <w:r w:rsidR="00D50C23" w:rsidRPr="00736269">
        <w:rPr>
          <w:sz w:val="24"/>
          <w:szCs w:val="24"/>
        </w:rPr>
        <w:t xml:space="preserve"> </w:t>
      </w:r>
      <w:r w:rsidR="00D50C23">
        <w:rPr>
          <w:sz w:val="24"/>
          <w:szCs w:val="24"/>
        </w:rPr>
        <w:t>«</w:t>
      </w:r>
      <w:r w:rsidR="00D50C23" w:rsidRPr="00736269">
        <w:rPr>
          <w:sz w:val="24"/>
          <w:szCs w:val="24"/>
        </w:rPr>
        <w:t>О внесении изменений в решение Думы Первомайского района от 2</w:t>
      </w:r>
      <w:r w:rsidR="00D50C23">
        <w:rPr>
          <w:sz w:val="24"/>
          <w:szCs w:val="24"/>
        </w:rPr>
        <w:t>6</w:t>
      </w:r>
      <w:r w:rsidR="00D50C23" w:rsidRPr="00736269">
        <w:rPr>
          <w:sz w:val="24"/>
          <w:szCs w:val="24"/>
        </w:rPr>
        <w:t>.12.201</w:t>
      </w:r>
      <w:r w:rsidR="00D50C23">
        <w:rPr>
          <w:sz w:val="24"/>
          <w:szCs w:val="24"/>
        </w:rPr>
        <w:t>9</w:t>
      </w:r>
      <w:r w:rsidR="00D50C23" w:rsidRPr="00736269">
        <w:rPr>
          <w:sz w:val="24"/>
          <w:szCs w:val="24"/>
        </w:rPr>
        <w:t xml:space="preserve"> № </w:t>
      </w:r>
      <w:r w:rsidR="00D50C23">
        <w:rPr>
          <w:sz w:val="24"/>
          <w:szCs w:val="24"/>
        </w:rPr>
        <w:t>426</w:t>
      </w:r>
      <w:r w:rsidR="00D50C23" w:rsidRPr="00736269">
        <w:rPr>
          <w:sz w:val="24"/>
          <w:szCs w:val="24"/>
        </w:rPr>
        <w:t xml:space="preserve"> «</w:t>
      </w:r>
      <w:r w:rsidR="00D50C23" w:rsidRPr="00EC0FE8">
        <w:rPr>
          <w:sz w:val="24"/>
          <w:szCs w:val="24"/>
        </w:rPr>
        <w:t>О бюджете муниципального образования «Первомайский район» Томской области на 20</w:t>
      </w:r>
      <w:r w:rsidR="00D50C23">
        <w:rPr>
          <w:sz w:val="24"/>
          <w:szCs w:val="24"/>
        </w:rPr>
        <w:t>20</w:t>
      </w:r>
      <w:r w:rsidR="00D50C23" w:rsidRPr="00EC0FE8">
        <w:rPr>
          <w:sz w:val="24"/>
          <w:szCs w:val="24"/>
        </w:rPr>
        <w:t xml:space="preserve"> год</w:t>
      </w:r>
      <w:r w:rsidR="00D50C23">
        <w:rPr>
          <w:sz w:val="24"/>
          <w:szCs w:val="24"/>
        </w:rPr>
        <w:t xml:space="preserve"> и на плановый период 2021-2022 годы</w:t>
      </w:r>
      <w:r w:rsidR="00D50C23" w:rsidRPr="00EC0FE8">
        <w:rPr>
          <w:sz w:val="24"/>
          <w:szCs w:val="24"/>
        </w:rPr>
        <w:t>»</w:t>
      </w:r>
      <w:r w:rsidR="00992806">
        <w:rPr>
          <w:sz w:val="24"/>
          <w:szCs w:val="24"/>
        </w:rPr>
        <w:t>,</w:t>
      </w:r>
      <w:r w:rsidRPr="00B71C76">
        <w:rPr>
          <w:sz w:val="24"/>
          <w:szCs w:val="24"/>
        </w:rPr>
        <w:t xml:space="preserve"> запланированные расходы</w:t>
      </w:r>
      <w:r w:rsidR="00C05227">
        <w:rPr>
          <w:sz w:val="24"/>
          <w:szCs w:val="24"/>
        </w:rPr>
        <w:t xml:space="preserve"> бюджета МО «Первомайский район»</w:t>
      </w:r>
      <w:r w:rsidRPr="00B71C76">
        <w:rPr>
          <w:sz w:val="24"/>
          <w:szCs w:val="24"/>
        </w:rPr>
        <w:t xml:space="preserve"> были увеличены на </w:t>
      </w:r>
      <w:r w:rsidR="00D50C23">
        <w:rPr>
          <w:sz w:val="24"/>
          <w:szCs w:val="24"/>
        </w:rPr>
        <w:t>5,5</w:t>
      </w:r>
      <w:r w:rsidRPr="00B71C76">
        <w:rPr>
          <w:sz w:val="24"/>
          <w:szCs w:val="24"/>
        </w:rPr>
        <w:t xml:space="preserve"> % и составили </w:t>
      </w:r>
      <w:r w:rsidR="00D50C23">
        <w:rPr>
          <w:sz w:val="24"/>
          <w:szCs w:val="24"/>
        </w:rPr>
        <w:t>877919,0</w:t>
      </w:r>
      <w:r w:rsidRPr="00B71C76">
        <w:rPr>
          <w:sz w:val="24"/>
          <w:szCs w:val="24"/>
        </w:rPr>
        <w:t xml:space="preserve"> тыс. рублей.</w:t>
      </w:r>
      <w:r w:rsidR="0024331A" w:rsidRPr="0024331A">
        <w:rPr>
          <w:sz w:val="24"/>
          <w:szCs w:val="24"/>
        </w:rPr>
        <w:t xml:space="preserve"> </w:t>
      </w:r>
      <w:r w:rsidR="0024331A">
        <w:rPr>
          <w:sz w:val="24"/>
          <w:szCs w:val="24"/>
        </w:rPr>
        <w:t>Согласно Сводной бюджетной росписи расходов Первомайского района на 01.04.2020г. плановые расходы бюджета МО «Первомайский район» утверждены в сумме 881270,1 тыс. рублей, это на 5,9% или на 49455,3 тыс. рублей больше первоначально утвержденных расходов.</w:t>
      </w:r>
    </w:p>
    <w:p w:rsidR="00055C99" w:rsidRPr="00B71C76" w:rsidRDefault="00055C99" w:rsidP="00772201">
      <w:pPr>
        <w:pStyle w:val="a7"/>
        <w:shd w:val="clear" w:color="auto" w:fill="auto"/>
        <w:spacing w:after="0" w:line="276" w:lineRule="auto"/>
        <w:ind w:firstLine="688"/>
        <w:jc w:val="both"/>
        <w:rPr>
          <w:sz w:val="24"/>
          <w:szCs w:val="24"/>
        </w:rPr>
      </w:pPr>
      <w:r w:rsidRPr="00B71C76">
        <w:rPr>
          <w:sz w:val="24"/>
          <w:szCs w:val="24"/>
        </w:rPr>
        <w:t>По состоянию на 01.0</w:t>
      </w:r>
      <w:r w:rsidR="00E041C4">
        <w:rPr>
          <w:sz w:val="24"/>
          <w:szCs w:val="24"/>
        </w:rPr>
        <w:t>4</w:t>
      </w:r>
      <w:r w:rsidRPr="00B71C76">
        <w:rPr>
          <w:sz w:val="24"/>
          <w:szCs w:val="24"/>
        </w:rPr>
        <w:t>.20</w:t>
      </w:r>
      <w:r w:rsidR="004F6AF0">
        <w:rPr>
          <w:sz w:val="24"/>
          <w:szCs w:val="24"/>
        </w:rPr>
        <w:t>20</w:t>
      </w:r>
      <w:r w:rsidRPr="00B71C76">
        <w:rPr>
          <w:sz w:val="24"/>
          <w:szCs w:val="24"/>
        </w:rPr>
        <w:t xml:space="preserve"> общий объем бюджетных ассигнований исполнен на </w:t>
      </w:r>
      <w:r w:rsidR="004F6AF0">
        <w:rPr>
          <w:sz w:val="24"/>
          <w:szCs w:val="24"/>
        </w:rPr>
        <w:t>19,8</w:t>
      </w:r>
      <w:r w:rsidRPr="00B71C76">
        <w:rPr>
          <w:sz w:val="24"/>
          <w:szCs w:val="24"/>
        </w:rPr>
        <w:t>%</w:t>
      </w:r>
      <w:r w:rsidR="00E041C4">
        <w:rPr>
          <w:sz w:val="24"/>
          <w:szCs w:val="24"/>
        </w:rPr>
        <w:t xml:space="preserve"> по отношению к годовым бюджетным ассигнованиям</w:t>
      </w:r>
      <w:r w:rsidRPr="00B71C76">
        <w:rPr>
          <w:sz w:val="24"/>
          <w:szCs w:val="24"/>
        </w:rPr>
        <w:t xml:space="preserve"> (в 201</w:t>
      </w:r>
      <w:r w:rsidR="004F6AF0">
        <w:rPr>
          <w:sz w:val="24"/>
          <w:szCs w:val="24"/>
        </w:rPr>
        <w:t>9</w:t>
      </w:r>
      <w:r w:rsidRPr="00B71C76">
        <w:rPr>
          <w:sz w:val="24"/>
          <w:szCs w:val="24"/>
        </w:rPr>
        <w:t xml:space="preserve"> году в том же периоде – </w:t>
      </w:r>
      <w:r w:rsidR="004F6AF0">
        <w:rPr>
          <w:sz w:val="24"/>
          <w:szCs w:val="24"/>
        </w:rPr>
        <w:t>18,9</w:t>
      </w:r>
      <w:r w:rsidRPr="00B71C76">
        <w:rPr>
          <w:sz w:val="24"/>
          <w:szCs w:val="24"/>
        </w:rPr>
        <w:t xml:space="preserve">%). Исполнение бюджета по разделам классификации представлено в таблице </w:t>
      </w:r>
      <w:r w:rsidR="005E4D2B" w:rsidRPr="00B71C76">
        <w:rPr>
          <w:sz w:val="24"/>
          <w:szCs w:val="24"/>
        </w:rPr>
        <w:t>4</w:t>
      </w:r>
      <w:r w:rsidRPr="00B71C76">
        <w:rPr>
          <w:sz w:val="24"/>
          <w:szCs w:val="24"/>
        </w:rPr>
        <w:t>.</w:t>
      </w:r>
    </w:p>
    <w:p w:rsidR="005E4D2B" w:rsidRPr="00B71C76" w:rsidRDefault="005E4D2B" w:rsidP="00A12094">
      <w:pPr>
        <w:pStyle w:val="a7"/>
        <w:shd w:val="clear" w:color="auto" w:fill="auto"/>
        <w:spacing w:after="0" w:line="276" w:lineRule="auto"/>
        <w:ind w:firstLine="688"/>
        <w:jc w:val="center"/>
        <w:rPr>
          <w:sz w:val="24"/>
          <w:szCs w:val="24"/>
        </w:rPr>
      </w:pPr>
      <w:r w:rsidRPr="00B71C76">
        <w:rPr>
          <w:sz w:val="24"/>
          <w:szCs w:val="24"/>
        </w:rPr>
        <w:t xml:space="preserve">Таблица 4- </w:t>
      </w:r>
      <w:r w:rsidR="00055C99" w:rsidRPr="00B71C76">
        <w:rPr>
          <w:sz w:val="24"/>
          <w:szCs w:val="24"/>
        </w:rPr>
        <w:t>Исполнение расходов бюджета по разделам бюджетной классификации</w:t>
      </w: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2"/>
        <w:gridCol w:w="992"/>
        <w:gridCol w:w="1134"/>
        <w:gridCol w:w="699"/>
        <w:gridCol w:w="992"/>
        <w:gridCol w:w="709"/>
        <w:gridCol w:w="861"/>
        <w:gridCol w:w="567"/>
        <w:gridCol w:w="850"/>
      </w:tblGrid>
      <w:tr w:rsidR="00574021" w:rsidTr="00641498">
        <w:trPr>
          <w:trHeight w:val="331"/>
        </w:trPr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40" w:lineRule="auto"/>
              <w:ind w:left="480"/>
              <w:jc w:val="left"/>
            </w:pPr>
            <w:r>
              <w:t>Показатели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4F6AF0">
            <w:pPr>
              <w:pStyle w:val="42"/>
              <w:shd w:val="clear" w:color="auto" w:fill="auto"/>
              <w:jc w:val="both"/>
            </w:pPr>
            <w:r>
              <w:t>Уточненные плановые ассигнования на 20</w:t>
            </w:r>
            <w:r w:rsidR="004F6AF0">
              <w:t>20</w:t>
            </w:r>
            <w:r>
              <w:t xml:space="preserve"> год, тыс. рублей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40" w:lineRule="auto"/>
              <w:ind w:left="1720"/>
              <w:jc w:val="left"/>
            </w:pPr>
            <w:r>
              <w:t>Исполнено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40" w:lineRule="auto"/>
              <w:ind w:left="480"/>
              <w:jc w:val="left"/>
            </w:pPr>
            <w:r>
              <w:t>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74021">
            <w:pPr>
              <w:pStyle w:val="42"/>
              <w:shd w:val="clear" w:color="auto" w:fill="auto"/>
              <w:spacing w:line="240" w:lineRule="auto"/>
              <w:ind w:left="480"/>
              <w:jc w:val="center"/>
            </w:pPr>
          </w:p>
        </w:tc>
      </w:tr>
      <w:tr w:rsidR="00574021" w:rsidTr="00641498">
        <w:trPr>
          <w:trHeight w:val="47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40" w:lineRule="auto"/>
              <w:ind w:left="48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40" w:lineRule="auto"/>
              <w:ind w:left="480"/>
              <w:jc w:val="left"/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4F6AF0">
            <w:pPr>
              <w:pStyle w:val="42"/>
              <w:shd w:val="clear" w:color="auto" w:fill="auto"/>
              <w:spacing w:line="235" w:lineRule="exact"/>
              <w:jc w:val="both"/>
            </w:pPr>
            <w:r>
              <w:t>январь-март 20</w:t>
            </w:r>
            <w:r w:rsidR="004F6AF0">
              <w:t>20</w:t>
            </w:r>
            <w:r>
              <w:t xml:space="preserve">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4F6AF0">
            <w:pPr>
              <w:pStyle w:val="42"/>
              <w:shd w:val="clear" w:color="auto" w:fill="auto"/>
              <w:spacing w:line="235" w:lineRule="exact"/>
              <w:jc w:val="both"/>
            </w:pPr>
            <w:r>
              <w:t>январь-март 201</w:t>
            </w:r>
            <w:r w:rsidR="004F6AF0">
              <w:t>9</w:t>
            </w:r>
            <w:r>
              <w:t xml:space="preserve"> года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ind w:right="260"/>
            </w:pPr>
            <w:r>
              <w:t>тыс. руб.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40" w:lineRule="auto"/>
              <w:ind w:left="220"/>
              <w:jc w:val="left"/>
            </w:pP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74021">
            <w:pPr>
              <w:pStyle w:val="42"/>
              <w:shd w:val="clear" w:color="auto" w:fill="auto"/>
              <w:spacing w:line="240" w:lineRule="auto"/>
              <w:ind w:left="220"/>
              <w:jc w:val="center"/>
            </w:pPr>
          </w:p>
        </w:tc>
      </w:tr>
      <w:tr w:rsidR="00574021" w:rsidTr="00641498">
        <w:trPr>
          <w:trHeight w:val="931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40" w:lineRule="auto"/>
              <w:ind w:left="22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40" w:lineRule="auto"/>
              <w:ind w:left="220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ind w:right="340"/>
            </w:pPr>
            <w:r>
              <w:t>тыс. рублей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35" w:lineRule="exact"/>
              <w:ind w:right="280"/>
            </w:pPr>
            <w:r>
              <w:t>в % к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ind w:right="320"/>
            </w:pPr>
            <w:r>
              <w:t>тыс.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B001A6">
            <w:pPr>
              <w:pStyle w:val="42"/>
              <w:shd w:val="clear" w:color="auto" w:fill="auto"/>
              <w:jc w:val="both"/>
            </w:pPr>
            <w:r>
              <w:t xml:space="preserve">в % к </w:t>
            </w:r>
            <w:proofErr w:type="spellStart"/>
            <w:r>
              <w:t>испол</w:t>
            </w:r>
            <w:proofErr w:type="spellEnd"/>
            <w:r>
              <w:t xml:space="preserve"> нени</w:t>
            </w:r>
            <w:r w:rsidR="00B001A6">
              <w:t>ю</w:t>
            </w:r>
            <w:r>
              <w:t xml:space="preserve"> за год</w:t>
            </w:r>
          </w:p>
        </w:tc>
        <w:tc>
          <w:tcPr>
            <w:tcW w:w="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jc w:val="both"/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jc w:val="bot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4F6AF0">
            <w:pPr>
              <w:pStyle w:val="42"/>
              <w:shd w:val="clear" w:color="auto" w:fill="auto"/>
              <w:jc w:val="both"/>
            </w:pPr>
            <w:proofErr w:type="spellStart"/>
            <w:r>
              <w:t>Справочно</w:t>
            </w:r>
            <w:proofErr w:type="spellEnd"/>
            <w:r w:rsidR="005435B9">
              <w:t xml:space="preserve"> </w:t>
            </w:r>
            <w:proofErr w:type="spellStart"/>
            <w:r w:rsidR="005435B9">
              <w:t>аналогочный</w:t>
            </w:r>
            <w:proofErr w:type="spellEnd"/>
            <w:r w:rsidR="005435B9">
              <w:t xml:space="preserve"> период</w:t>
            </w:r>
            <w:r>
              <w:t xml:space="preserve"> 201</w:t>
            </w:r>
            <w:r w:rsidR="004F6AF0">
              <w:t>9</w:t>
            </w:r>
            <w:r>
              <w:t>год</w:t>
            </w:r>
            <w:r w:rsidR="005435B9">
              <w:t>а</w:t>
            </w:r>
          </w:p>
        </w:tc>
      </w:tr>
      <w:tr w:rsidR="004F6AF0" w:rsidTr="00641498">
        <w:trPr>
          <w:trHeight w:val="322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42"/>
              <w:shd w:val="clear" w:color="auto" w:fill="auto"/>
              <w:spacing w:line="240" w:lineRule="auto"/>
              <w:ind w:left="120"/>
              <w:jc w:val="left"/>
            </w:pPr>
            <w:r>
              <w:t>Расходы,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881270,1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174314,2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154247,5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18,9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+20066,7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+0,9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814606,6</w:t>
            </w:r>
          </w:p>
        </w:tc>
      </w:tr>
      <w:tr w:rsidR="004F6AF0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30"/>
              <w:shd w:val="clear" w:color="auto" w:fill="auto"/>
              <w:spacing w:line="226" w:lineRule="exact"/>
              <w:ind w:left="120"/>
              <w:jc w:val="left"/>
            </w:pPr>
            <w:r>
              <w:t>ОБЩЕГОСУДАРСТВЕН НЫЕ ВОПРОСЫ (0100)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139A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48219,12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139A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8115,89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9110,5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17,4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-994,61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-0,6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52275,6</w:t>
            </w:r>
          </w:p>
        </w:tc>
      </w:tr>
      <w:tr w:rsidR="004F6AF0" w:rsidTr="00641498">
        <w:trPr>
          <w:trHeight w:val="25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НАЦИОНАЛЬНАЯ ОБОРОНА (0200)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139A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1235,40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139A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295,0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206,7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18,2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+88,3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+5,7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1135,1</w:t>
            </w:r>
          </w:p>
        </w:tc>
      </w:tr>
      <w:tr w:rsidR="004F6AF0" w:rsidTr="00641498">
        <w:trPr>
          <w:trHeight w:val="25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autoSpaceDE w:val="0"/>
              <w:autoSpaceDN w:val="0"/>
              <w:adjustRightInd w:val="0"/>
              <w:spacing w:after="0" w:line="240" w:lineRule="auto"/>
            </w:pPr>
            <w:r w:rsidRPr="00A53F17">
              <w:rPr>
                <w:rFonts w:ascii="Times New Roman" w:hAnsi="Times New Roman" w:cs="Times New Roman"/>
                <w:sz w:val="19"/>
                <w:szCs w:val="19"/>
              </w:rPr>
              <w:t>НАЦИОНАЛЬНАЯ БЕЗОПАСНОСТЬ И ПРАВООХРАНИТЕЛЬНАЯ ДЕЯТЕЛЬНОСТЬ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(0300)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139A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139A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129,88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80,2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-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120,0</w:t>
            </w:r>
          </w:p>
        </w:tc>
      </w:tr>
      <w:tr w:rsidR="004F6AF0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НАЦИОНАЛЬНАЯ  ЭКОНОМИКА (0400)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139A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55787,19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139A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5541,19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3352,3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6,6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+2188,89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+3,3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51163,6</w:t>
            </w:r>
          </w:p>
        </w:tc>
      </w:tr>
      <w:tr w:rsidR="004F6AF0" w:rsidTr="00641498">
        <w:trPr>
          <w:trHeight w:val="70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ЖИЛИЩНО-</w:t>
            </w:r>
          </w:p>
          <w:p w:rsidR="004F6AF0" w:rsidRDefault="004F6AF0" w:rsidP="004F6AF0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КОММУНАЛЬНОЕ</w:t>
            </w:r>
          </w:p>
          <w:p w:rsidR="004F6AF0" w:rsidRDefault="004F6AF0" w:rsidP="004F6AF0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ХОЗЯЙСТВО (0500)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139A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181939,15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139A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40160,0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30003,4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27,4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+10156,6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-5,3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109538,2</w:t>
            </w:r>
          </w:p>
        </w:tc>
      </w:tr>
      <w:tr w:rsidR="004F6AF0" w:rsidTr="00641498">
        <w:trPr>
          <w:trHeight w:val="322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30"/>
              <w:shd w:val="clear" w:color="auto" w:fill="auto"/>
              <w:spacing w:line="240" w:lineRule="auto"/>
              <w:ind w:left="120"/>
              <w:jc w:val="left"/>
            </w:pPr>
            <w:r>
              <w:t>ОБРАЗОВАНИЕ (0700)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139A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398015,3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139A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91940,09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88750,7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17,9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+3189,39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+5,2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496917,4</w:t>
            </w:r>
          </w:p>
        </w:tc>
      </w:tr>
      <w:tr w:rsidR="004F6AF0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30"/>
              <w:shd w:val="clear" w:color="auto" w:fill="auto"/>
              <w:spacing w:line="226" w:lineRule="exact"/>
              <w:ind w:left="120"/>
              <w:jc w:val="left"/>
            </w:pPr>
            <w:r>
              <w:lastRenderedPageBreak/>
              <w:t>КУЛЬТУРА, КИНЕМАТОГРАФИЯ (0800)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Pr="003A4C00" w:rsidRDefault="007139A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135083,04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Pr="003A4C00" w:rsidRDefault="007139A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17075,65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Pr="003A4C00" w:rsidRDefault="004F6AF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13098,0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28,5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+3977,65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-15,9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Pr="003A4C00" w:rsidRDefault="004F6AF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45942,4</w:t>
            </w:r>
          </w:p>
        </w:tc>
      </w:tr>
      <w:tr w:rsidR="004F6AF0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СОЦИАЛЬНАЯ ПОЛИТИКА (1000)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139A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30729,90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139A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4008,64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3094,4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9,4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3919C2" w:rsidP="004F6AF0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+914,24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3919C2" w:rsidP="004F6AF0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+3,6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32730,1</w:t>
            </w:r>
          </w:p>
        </w:tc>
      </w:tr>
      <w:tr w:rsidR="004F6AF0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ФИЗИЧЕСКАЯ КУЛЬТУРА И СПОРТ (1100)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139A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6815,06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139A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1324,0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1134,2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34,2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3919C2" w:rsidP="004F6AF0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+189,8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3919C2" w:rsidP="004F6AF0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-14,8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3320,4</w:t>
            </w:r>
          </w:p>
        </w:tc>
      </w:tr>
      <w:tr w:rsidR="004F6AF0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ОБСЛУЖИВАНИЕ ГОСУДАРСТВЕННОГО И МУНИЦИПАЛЬНОГО ДОЛГА (1300)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327,5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124,22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234,3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27,5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3919C2" w:rsidP="004F6AF0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-110,08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3919C2" w:rsidP="003919C2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+10,4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851,6</w:t>
            </w:r>
          </w:p>
        </w:tc>
      </w:tr>
      <w:tr w:rsidR="004F6AF0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МЕЖБЮДЖЕТНЫЕ ТРАНСФЕРТЫ ОБЩЕГО ХАРАКТЕРА БЮДЖЕТАМ БЮДЖЕТНОЙ СИСТЕМЫ РОССИЙСКОЙ ФЕДЕРАЦИИ (1400)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22956,4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5599,6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7F4831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5262,9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25,5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3919C2" w:rsidP="004F6AF0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+336,7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3919C2" w:rsidP="004F6AF0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-1,1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AF0" w:rsidRDefault="004F6AF0" w:rsidP="004F6AF0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20612,3</w:t>
            </w:r>
          </w:p>
        </w:tc>
      </w:tr>
    </w:tbl>
    <w:p w:rsidR="006F3002" w:rsidRDefault="001B3B0E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структуре расходов бюджета</w:t>
      </w:r>
      <w:r w:rsidR="00C05227">
        <w:rPr>
          <w:sz w:val="24"/>
          <w:szCs w:val="24"/>
        </w:rPr>
        <w:t xml:space="preserve"> МО «Первомайский район»</w:t>
      </w:r>
      <w:r>
        <w:rPr>
          <w:sz w:val="24"/>
          <w:szCs w:val="24"/>
        </w:rPr>
        <w:t xml:space="preserve"> за 1 квартал 20</w:t>
      </w:r>
      <w:r w:rsidR="003919C2">
        <w:rPr>
          <w:sz w:val="24"/>
          <w:szCs w:val="24"/>
        </w:rPr>
        <w:t>20</w:t>
      </w:r>
      <w:r>
        <w:rPr>
          <w:sz w:val="24"/>
          <w:szCs w:val="24"/>
        </w:rPr>
        <w:t xml:space="preserve"> года, наиболь</w:t>
      </w:r>
      <w:r w:rsidR="006F3002">
        <w:rPr>
          <w:sz w:val="24"/>
          <w:szCs w:val="24"/>
        </w:rPr>
        <w:t>ш</w:t>
      </w:r>
      <w:r>
        <w:rPr>
          <w:sz w:val="24"/>
          <w:szCs w:val="24"/>
        </w:rPr>
        <w:t>ий удельный вес</w:t>
      </w:r>
      <w:r w:rsidR="006F3002">
        <w:rPr>
          <w:sz w:val="24"/>
          <w:szCs w:val="24"/>
        </w:rPr>
        <w:t xml:space="preserve"> занимают расходы:</w:t>
      </w:r>
    </w:p>
    <w:p w:rsidR="001B3B0E" w:rsidRDefault="006F3002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 образование</w:t>
      </w:r>
      <w:r w:rsidR="00DC0EAF">
        <w:rPr>
          <w:sz w:val="24"/>
          <w:szCs w:val="24"/>
        </w:rPr>
        <w:t xml:space="preserve"> (0700)</w:t>
      </w:r>
      <w:r>
        <w:rPr>
          <w:sz w:val="24"/>
          <w:szCs w:val="24"/>
        </w:rPr>
        <w:t xml:space="preserve"> – </w:t>
      </w:r>
      <w:r w:rsidR="00DC0EAF">
        <w:rPr>
          <w:sz w:val="24"/>
          <w:szCs w:val="24"/>
        </w:rPr>
        <w:t>52,7</w:t>
      </w:r>
      <w:r>
        <w:rPr>
          <w:sz w:val="24"/>
          <w:szCs w:val="24"/>
        </w:rPr>
        <w:t xml:space="preserve">% или </w:t>
      </w:r>
      <w:r w:rsidR="00DC0EAF">
        <w:rPr>
          <w:sz w:val="24"/>
          <w:szCs w:val="24"/>
        </w:rPr>
        <w:t>91940,09</w:t>
      </w:r>
      <w:r>
        <w:rPr>
          <w:sz w:val="24"/>
          <w:szCs w:val="24"/>
        </w:rPr>
        <w:t xml:space="preserve"> тыс. рублей (аналогичный период 201</w:t>
      </w:r>
      <w:r w:rsidR="00DC0EAF">
        <w:rPr>
          <w:sz w:val="24"/>
          <w:szCs w:val="24"/>
        </w:rPr>
        <w:t>9</w:t>
      </w:r>
      <w:r>
        <w:rPr>
          <w:sz w:val="24"/>
          <w:szCs w:val="24"/>
        </w:rPr>
        <w:t xml:space="preserve"> года </w:t>
      </w:r>
      <w:r w:rsidR="00DC0EAF">
        <w:rPr>
          <w:sz w:val="24"/>
          <w:szCs w:val="24"/>
        </w:rPr>
        <w:t>57,5</w:t>
      </w:r>
      <w:r>
        <w:rPr>
          <w:sz w:val="24"/>
          <w:szCs w:val="24"/>
        </w:rPr>
        <w:t xml:space="preserve">% или </w:t>
      </w:r>
      <w:r w:rsidR="00DC0EAF">
        <w:rPr>
          <w:sz w:val="24"/>
          <w:szCs w:val="24"/>
        </w:rPr>
        <w:t>88750,7</w:t>
      </w:r>
      <w:r>
        <w:rPr>
          <w:sz w:val="24"/>
          <w:szCs w:val="24"/>
        </w:rPr>
        <w:t xml:space="preserve"> тыс. рублей);</w:t>
      </w:r>
    </w:p>
    <w:p w:rsidR="006F3002" w:rsidRDefault="006F3002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жилищно-коммунальное хозяйст</w:t>
      </w:r>
      <w:r w:rsidR="004C32CB">
        <w:rPr>
          <w:sz w:val="24"/>
          <w:szCs w:val="24"/>
        </w:rPr>
        <w:t>во</w:t>
      </w:r>
      <w:r w:rsidR="00DC0EAF">
        <w:rPr>
          <w:sz w:val="24"/>
          <w:szCs w:val="24"/>
        </w:rPr>
        <w:t xml:space="preserve"> (0500)</w:t>
      </w:r>
      <w:r>
        <w:rPr>
          <w:sz w:val="24"/>
          <w:szCs w:val="24"/>
        </w:rPr>
        <w:t xml:space="preserve"> – </w:t>
      </w:r>
      <w:r w:rsidR="00DC0EAF">
        <w:rPr>
          <w:sz w:val="24"/>
          <w:szCs w:val="24"/>
        </w:rPr>
        <w:t>23,0</w:t>
      </w:r>
      <w:r>
        <w:rPr>
          <w:sz w:val="24"/>
          <w:szCs w:val="24"/>
        </w:rPr>
        <w:t xml:space="preserve">% или </w:t>
      </w:r>
      <w:r w:rsidR="00DC0EAF">
        <w:rPr>
          <w:sz w:val="24"/>
          <w:szCs w:val="24"/>
        </w:rPr>
        <w:t>40160,0</w:t>
      </w:r>
      <w:r>
        <w:rPr>
          <w:sz w:val="24"/>
          <w:szCs w:val="24"/>
        </w:rPr>
        <w:t xml:space="preserve"> тыс. рублей (201</w:t>
      </w:r>
      <w:r w:rsidR="00DC0EAF">
        <w:rPr>
          <w:sz w:val="24"/>
          <w:szCs w:val="24"/>
        </w:rPr>
        <w:t>9</w:t>
      </w:r>
      <w:r>
        <w:rPr>
          <w:sz w:val="24"/>
          <w:szCs w:val="24"/>
        </w:rPr>
        <w:t xml:space="preserve"> год – </w:t>
      </w:r>
      <w:r w:rsidR="00DC0EAF">
        <w:rPr>
          <w:sz w:val="24"/>
          <w:szCs w:val="24"/>
        </w:rPr>
        <w:t>19,4</w:t>
      </w:r>
      <w:r w:rsidR="00175BC5">
        <w:rPr>
          <w:sz w:val="24"/>
          <w:szCs w:val="24"/>
        </w:rPr>
        <w:t xml:space="preserve">%, </w:t>
      </w:r>
      <w:r w:rsidR="00DC0EAF">
        <w:rPr>
          <w:sz w:val="24"/>
          <w:szCs w:val="24"/>
        </w:rPr>
        <w:t>30003,4</w:t>
      </w:r>
      <w:r>
        <w:rPr>
          <w:sz w:val="24"/>
          <w:szCs w:val="24"/>
        </w:rPr>
        <w:t xml:space="preserve"> тыс. рублей.);</w:t>
      </w:r>
    </w:p>
    <w:p w:rsidR="006F3002" w:rsidRDefault="006F3002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культура и кинематография</w:t>
      </w:r>
      <w:r w:rsidR="00DC0EAF">
        <w:rPr>
          <w:sz w:val="24"/>
          <w:szCs w:val="24"/>
        </w:rPr>
        <w:t xml:space="preserve"> (0800)</w:t>
      </w:r>
      <w:r>
        <w:rPr>
          <w:sz w:val="24"/>
          <w:szCs w:val="24"/>
        </w:rPr>
        <w:t xml:space="preserve"> – </w:t>
      </w:r>
      <w:r w:rsidR="00DC0EAF">
        <w:rPr>
          <w:sz w:val="24"/>
          <w:szCs w:val="24"/>
        </w:rPr>
        <w:t>9,8</w:t>
      </w:r>
      <w:r>
        <w:rPr>
          <w:sz w:val="24"/>
          <w:szCs w:val="24"/>
        </w:rPr>
        <w:t xml:space="preserve">% или </w:t>
      </w:r>
      <w:r w:rsidR="00DC0EAF">
        <w:rPr>
          <w:sz w:val="24"/>
          <w:szCs w:val="24"/>
        </w:rPr>
        <w:t>17075,65</w:t>
      </w:r>
      <w:r>
        <w:rPr>
          <w:sz w:val="24"/>
          <w:szCs w:val="24"/>
        </w:rPr>
        <w:t xml:space="preserve"> тыс. рублей (201</w:t>
      </w:r>
      <w:r w:rsidR="00DC0EAF">
        <w:rPr>
          <w:sz w:val="24"/>
          <w:szCs w:val="24"/>
        </w:rPr>
        <w:t>9</w:t>
      </w:r>
      <w:r>
        <w:rPr>
          <w:sz w:val="24"/>
          <w:szCs w:val="24"/>
        </w:rPr>
        <w:t xml:space="preserve"> год – </w:t>
      </w:r>
      <w:r w:rsidR="00142CE3">
        <w:rPr>
          <w:sz w:val="24"/>
          <w:szCs w:val="24"/>
        </w:rPr>
        <w:t>8,5</w:t>
      </w:r>
      <w:r>
        <w:rPr>
          <w:sz w:val="24"/>
          <w:szCs w:val="24"/>
        </w:rPr>
        <w:t>%</w:t>
      </w:r>
      <w:r w:rsidR="00175BC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142CE3">
        <w:rPr>
          <w:sz w:val="24"/>
          <w:szCs w:val="24"/>
        </w:rPr>
        <w:t>13098,0</w:t>
      </w:r>
      <w:r>
        <w:rPr>
          <w:sz w:val="24"/>
          <w:szCs w:val="24"/>
        </w:rPr>
        <w:t xml:space="preserve"> тыс. рублей);</w:t>
      </w:r>
    </w:p>
    <w:p w:rsidR="006F3002" w:rsidRDefault="006F3002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общегосударственные вопросы</w:t>
      </w:r>
      <w:r w:rsidR="00142CE3">
        <w:rPr>
          <w:sz w:val="24"/>
          <w:szCs w:val="24"/>
        </w:rPr>
        <w:t xml:space="preserve"> (0100)</w:t>
      </w:r>
      <w:r>
        <w:rPr>
          <w:sz w:val="24"/>
          <w:szCs w:val="24"/>
        </w:rPr>
        <w:t xml:space="preserve"> </w:t>
      </w:r>
      <w:r w:rsidR="00142CE3">
        <w:rPr>
          <w:sz w:val="24"/>
          <w:szCs w:val="24"/>
        </w:rPr>
        <w:t>–</w:t>
      </w:r>
      <w:r w:rsidR="00175BC5">
        <w:rPr>
          <w:sz w:val="24"/>
          <w:szCs w:val="24"/>
        </w:rPr>
        <w:t xml:space="preserve"> </w:t>
      </w:r>
      <w:r w:rsidR="00142CE3">
        <w:rPr>
          <w:sz w:val="24"/>
          <w:szCs w:val="24"/>
        </w:rPr>
        <w:t>4,6</w:t>
      </w:r>
      <w:r w:rsidR="004C32CB">
        <w:rPr>
          <w:sz w:val="24"/>
          <w:szCs w:val="24"/>
        </w:rPr>
        <w:t xml:space="preserve">% или </w:t>
      </w:r>
      <w:r w:rsidR="00142CE3">
        <w:rPr>
          <w:sz w:val="24"/>
          <w:szCs w:val="24"/>
        </w:rPr>
        <w:t>8115,89</w:t>
      </w:r>
      <w:r w:rsidR="004C32CB">
        <w:rPr>
          <w:sz w:val="24"/>
          <w:szCs w:val="24"/>
        </w:rPr>
        <w:t xml:space="preserve"> тыс. рублей (201</w:t>
      </w:r>
      <w:r w:rsidR="00142CE3">
        <w:rPr>
          <w:sz w:val="24"/>
          <w:szCs w:val="24"/>
        </w:rPr>
        <w:t>9</w:t>
      </w:r>
      <w:r w:rsidR="00175BC5">
        <w:rPr>
          <w:sz w:val="24"/>
          <w:szCs w:val="24"/>
        </w:rPr>
        <w:t xml:space="preserve"> </w:t>
      </w:r>
      <w:r w:rsidR="004C32CB">
        <w:rPr>
          <w:sz w:val="24"/>
          <w:szCs w:val="24"/>
        </w:rPr>
        <w:t>год</w:t>
      </w:r>
      <w:r w:rsidR="00175BC5">
        <w:rPr>
          <w:sz w:val="24"/>
          <w:szCs w:val="24"/>
        </w:rPr>
        <w:t xml:space="preserve"> </w:t>
      </w:r>
      <w:r w:rsidR="00142CE3">
        <w:rPr>
          <w:sz w:val="24"/>
          <w:szCs w:val="24"/>
        </w:rPr>
        <w:t>5,9</w:t>
      </w:r>
      <w:r w:rsidR="00175BC5">
        <w:rPr>
          <w:sz w:val="24"/>
          <w:szCs w:val="24"/>
        </w:rPr>
        <w:t xml:space="preserve">%, </w:t>
      </w:r>
      <w:r w:rsidR="00142CE3">
        <w:rPr>
          <w:sz w:val="24"/>
          <w:szCs w:val="24"/>
        </w:rPr>
        <w:t>9110,5</w:t>
      </w:r>
      <w:r w:rsidR="00175BC5">
        <w:rPr>
          <w:sz w:val="24"/>
          <w:szCs w:val="24"/>
        </w:rPr>
        <w:t xml:space="preserve"> тыс. рублей).</w:t>
      </w:r>
    </w:p>
    <w:p w:rsidR="0069387A" w:rsidRDefault="0069387A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B71C76">
        <w:rPr>
          <w:sz w:val="24"/>
          <w:szCs w:val="24"/>
        </w:rPr>
        <w:t>При среднем уровне исполнения общего годового объема расходов бюджета</w:t>
      </w:r>
      <w:r w:rsidR="00C05227">
        <w:rPr>
          <w:sz w:val="24"/>
          <w:szCs w:val="24"/>
        </w:rPr>
        <w:t xml:space="preserve"> МО «Первомайский район»</w:t>
      </w:r>
      <w:r w:rsidRPr="00B71C76">
        <w:rPr>
          <w:sz w:val="24"/>
          <w:szCs w:val="24"/>
        </w:rPr>
        <w:t xml:space="preserve"> </w:t>
      </w:r>
      <w:r w:rsidR="00142CE3">
        <w:rPr>
          <w:sz w:val="24"/>
          <w:szCs w:val="24"/>
        </w:rPr>
        <w:t>19,8</w:t>
      </w:r>
      <w:r w:rsidRPr="00B71C76">
        <w:rPr>
          <w:sz w:val="24"/>
          <w:szCs w:val="24"/>
        </w:rPr>
        <w:t xml:space="preserve"> % </w:t>
      </w:r>
      <w:r w:rsidR="00142CE3">
        <w:rPr>
          <w:sz w:val="24"/>
          <w:szCs w:val="24"/>
        </w:rPr>
        <w:t xml:space="preserve">(2019 – 18,9%) </w:t>
      </w:r>
      <w:r w:rsidRPr="00B71C76">
        <w:rPr>
          <w:sz w:val="24"/>
          <w:szCs w:val="24"/>
        </w:rPr>
        <w:t>от плановых ассигнований</w:t>
      </w:r>
      <w:r w:rsidR="00175BC5">
        <w:rPr>
          <w:sz w:val="24"/>
          <w:szCs w:val="24"/>
        </w:rPr>
        <w:t>,</w:t>
      </w:r>
      <w:r w:rsidRPr="00B71C76">
        <w:rPr>
          <w:sz w:val="24"/>
          <w:szCs w:val="24"/>
        </w:rPr>
        <w:t xml:space="preserve"> уровень исполнения расходов по разделам класси</w:t>
      </w:r>
      <w:r w:rsidR="001C6B1D" w:rsidRPr="00B71C76">
        <w:rPr>
          <w:sz w:val="24"/>
          <w:szCs w:val="24"/>
        </w:rPr>
        <w:t xml:space="preserve">фикации расходов составляет от </w:t>
      </w:r>
      <w:r w:rsidR="00142CE3">
        <w:rPr>
          <w:sz w:val="24"/>
          <w:szCs w:val="24"/>
        </w:rPr>
        <w:t xml:space="preserve">9,9% по разделу (0400) «Национальная экономика» до 80,2% по разделу (0300) «Национальная безопасность и правоохранительная деятельность» (2019 год от </w:t>
      </w:r>
      <w:r w:rsidR="00175BC5">
        <w:rPr>
          <w:sz w:val="24"/>
          <w:szCs w:val="24"/>
        </w:rPr>
        <w:t>6,6</w:t>
      </w:r>
      <w:r w:rsidRPr="00B71C76">
        <w:rPr>
          <w:sz w:val="24"/>
          <w:szCs w:val="24"/>
        </w:rPr>
        <w:t>% по разделу</w:t>
      </w:r>
      <w:r w:rsidR="00175BC5">
        <w:rPr>
          <w:sz w:val="24"/>
          <w:szCs w:val="24"/>
        </w:rPr>
        <w:t xml:space="preserve"> (0400)</w:t>
      </w:r>
      <w:r w:rsidRPr="00B71C76">
        <w:rPr>
          <w:sz w:val="24"/>
          <w:szCs w:val="24"/>
        </w:rPr>
        <w:t xml:space="preserve"> «</w:t>
      </w:r>
      <w:r w:rsidR="006675D7">
        <w:rPr>
          <w:sz w:val="24"/>
          <w:szCs w:val="24"/>
        </w:rPr>
        <w:t>Национальная экономика</w:t>
      </w:r>
      <w:r w:rsidRPr="00B71C76">
        <w:rPr>
          <w:sz w:val="24"/>
          <w:szCs w:val="24"/>
        </w:rPr>
        <w:t xml:space="preserve">» до </w:t>
      </w:r>
      <w:r w:rsidR="00175BC5">
        <w:rPr>
          <w:sz w:val="24"/>
          <w:szCs w:val="24"/>
        </w:rPr>
        <w:t>34,2</w:t>
      </w:r>
      <w:r w:rsidRPr="00B71C76">
        <w:rPr>
          <w:sz w:val="24"/>
          <w:szCs w:val="24"/>
        </w:rPr>
        <w:t xml:space="preserve">% по разделу </w:t>
      </w:r>
      <w:r w:rsidR="00175BC5">
        <w:rPr>
          <w:sz w:val="24"/>
          <w:szCs w:val="24"/>
        </w:rPr>
        <w:t xml:space="preserve">(1100) </w:t>
      </w:r>
      <w:r w:rsidRPr="00B71C76">
        <w:rPr>
          <w:sz w:val="24"/>
          <w:szCs w:val="24"/>
        </w:rPr>
        <w:t>«</w:t>
      </w:r>
      <w:r w:rsidR="00175BC5">
        <w:rPr>
          <w:sz w:val="24"/>
          <w:szCs w:val="24"/>
        </w:rPr>
        <w:t>Физическая культура и спорт</w:t>
      </w:r>
      <w:r w:rsidRPr="00B71C76">
        <w:rPr>
          <w:sz w:val="24"/>
          <w:szCs w:val="24"/>
        </w:rPr>
        <w:t>»</w:t>
      </w:r>
      <w:r w:rsidR="00142CE3">
        <w:rPr>
          <w:sz w:val="24"/>
          <w:szCs w:val="24"/>
        </w:rPr>
        <w:t>)</w:t>
      </w:r>
      <w:r w:rsidRPr="00B71C76">
        <w:rPr>
          <w:sz w:val="24"/>
          <w:szCs w:val="24"/>
        </w:rPr>
        <w:t>.</w:t>
      </w:r>
    </w:p>
    <w:p w:rsidR="0050027A" w:rsidRDefault="009551F9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Увеличение суммы исполнения одновременно с процентом исполнения </w:t>
      </w:r>
      <w:r w:rsidR="0050027A">
        <w:rPr>
          <w:sz w:val="24"/>
          <w:szCs w:val="24"/>
        </w:rPr>
        <w:t xml:space="preserve">в первом квартале 2020 года по отношению к аналогичному периоду 2019 года, </w:t>
      </w:r>
      <w:r>
        <w:rPr>
          <w:sz w:val="24"/>
          <w:szCs w:val="24"/>
        </w:rPr>
        <w:t>наблюдается п</w:t>
      </w:r>
      <w:r w:rsidR="00441210">
        <w:rPr>
          <w:sz w:val="24"/>
          <w:szCs w:val="24"/>
        </w:rPr>
        <w:t>о раздел</w:t>
      </w:r>
      <w:r w:rsidR="0050027A">
        <w:rPr>
          <w:sz w:val="24"/>
          <w:szCs w:val="24"/>
        </w:rPr>
        <w:t>ам:</w:t>
      </w:r>
    </w:p>
    <w:p w:rsidR="0050027A" w:rsidRDefault="0050027A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(0200) «Национальная оборона» на 88,3 тыс. рублей или на 5,7 процентных пункта;</w:t>
      </w:r>
    </w:p>
    <w:p w:rsidR="0050027A" w:rsidRDefault="0050027A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(0400) «Национальная экономика» на 2188,89 тыс. рублей или на 3,3 </w:t>
      </w:r>
      <w:proofErr w:type="spellStart"/>
      <w:r>
        <w:rPr>
          <w:sz w:val="24"/>
          <w:szCs w:val="24"/>
        </w:rPr>
        <w:t>п.п</w:t>
      </w:r>
      <w:proofErr w:type="spellEnd"/>
      <w:r>
        <w:rPr>
          <w:sz w:val="24"/>
          <w:szCs w:val="24"/>
        </w:rPr>
        <w:t>.;</w:t>
      </w:r>
    </w:p>
    <w:p w:rsidR="0050027A" w:rsidRDefault="0050027A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(0700) «Образование» на 3189,39 тыс. рублей или</w:t>
      </w:r>
      <w:r w:rsidR="00C92444">
        <w:rPr>
          <w:sz w:val="24"/>
          <w:szCs w:val="24"/>
        </w:rPr>
        <w:t xml:space="preserve"> 5,2п.п.</w:t>
      </w:r>
    </w:p>
    <w:p w:rsidR="00C92444" w:rsidRDefault="00C92444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(1000) «Социальная политика» на 914,24 тыс. рублей 3,6 </w:t>
      </w:r>
      <w:proofErr w:type="spellStart"/>
      <w:r>
        <w:rPr>
          <w:sz w:val="24"/>
          <w:szCs w:val="24"/>
        </w:rPr>
        <w:t>п.п</w:t>
      </w:r>
      <w:proofErr w:type="spellEnd"/>
      <w:r>
        <w:rPr>
          <w:sz w:val="24"/>
          <w:szCs w:val="24"/>
        </w:rPr>
        <w:t>.</w:t>
      </w:r>
    </w:p>
    <w:p w:rsidR="00441210" w:rsidRDefault="0069387A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C05227">
        <w:rPr>
          <w:sz w:val="24"/>
          <w:szCs w:val="24"/>
        </w:rPr>
        <w:t>Сравнительный анализ исполнения расходной части бюджета</w:t>
      </w:r>
      <w:r w:rsidR="00C05227">
        <w:rPr>
          <w:sz w:val="24"/>
          <w:szCs w:val="24"/>
        </w:rPr>
        <w:t xml:space="preserve"> МО «Первомайский район»</w:t>
      </w:r>
      <w:r w:rsidRPr="00C05227">
        <w:rPr>
          <w:sz w:val="24"/>
          <w:szCs w:val="24"/>
        </w:rPr>
        <w:t xml:space="preserve"> в январе-</w:t>
      </w:r>
      <w:r w:rsidR="008808CF" w:rsidRPr="00C05227">
        <w:rPr>
          <w:sz w:val="24"/>
          <w:szCs w:val="24"/>
        </w:rPr>
        <w:t>марте</w:t>
      </w:r>
      <w:r w:rsidRPr="00C05227">
        <w:rPr>
          <w:sz w:val="24"/>
          <w:szCs w:val="24"/>
        </w:rPr>
        <w:t xml:space="preserve"> 20</w:t>
      </w:r>
      <w:r w:rsidR="00C92444">
        <w:rPr>
          <w:sz w:val="24"/>
          <w:szCs w:val="24"/>
        </w:rPr>
        <w:t>20</w:t>
      </w:r>
      <w:r w:rsidRPr="00C05227">
        <w:rPr>
          <w:sz w:val="24"/>
          <w:szCs w:val="24"/>
        </w:rPr>
        <w:t xml:space="preserve"> года к аналогичному периоду 201</w:t>
      </w:r>
      <w:r w:rsidR="00C92444">
        <w:rPr>
          <w:sz w:val="24"/>
          <w:szCs w:val="24"/>
        </w:rPr>
        <w:t>9</w:t>
      </w:r>
      <w:r w:rsidRPr="00C05227">
        <w:rPr>
          <w:sz w:val="24"/>
          <w:szCs w:val="24"/>
        </w:rPr>
        <w:t xml:space="preserve"> года </w:t>
      </w:r>
      <w:r w:rsidR="00175BC5" w:rsidRPr="00C05227">
        <w:rPr>
          <w:sz w:val="24"/>
          <w:szCs w:val="24"/>
        </w:rPr>
        <w:t>показал</w:t>
      </w:r>
      <w:r w:rsidR="00441210" w:rsidRPr="00C05227">
        <w:rPr>
          <w:sz w:val="24"/>
          <w:szCs w:val="24"/>
        </w:rPr>
        <w:t xml:space="preserve"> увеличение суммы исполнения к годовым плановым ассигнованиям даже при снижении процентного</w:t>
      </w:r>
      <w:r w:rsidR="00441210">
        <w:rPr>
          <w:sz w:val="24"/>
          <w:szCs w:val="24"/>
        </w:rPr>
        <w:t xml:space="preserve"> исполнения по разделам классификации:</w:t>
      </w:r>
    </w:p>
    <w:p w:rsidR="00C92444" w:rsidRDefault="00C92444" w:rsidP="00C92444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(0500) «Жилищно-коммунальное хозяйство</w:t>
      </w:r>
      <w:r w:rsidRPr="00B71C76">
        <w:rPr>
          <w:sz w:val="24"/>
          <w:szCs w:val="24"/>
        </w:rPr>
        <w:t>»</w:t>
      </w:r>
      <w:r>
        <w:rPr>
          <w:sz w:val="24"/>
          <w:szCs w:val="24"/>
        </w:rPr>
        <w:t xml:space="preserve"> исполнение выше на 10156,6 тыс. рублей., однако в процентном отношении ниже на 5,3 процентных пункта;</w:t>
      </w:r>
    </w:p>
    <w:p w:rsidR="00C92444" w:rsidRDefault="00C92444" w:rsidP="00C92444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(0800) «Культура и кинематография» исполнение выше на 3977,65 тыс. рублей, процент исполнения ниже на 15,9 процентных пункта;</w:t>
      </w:r>
    </w:p>
    <w:p w:rsidR="00C92444" w:rsidRDefault="00C92444" w:rsidP="00C92444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(1100) </w:t>
      </w:r>
      <w:r w:rsidRPr="00B71C76">
        <w:rPr>
          <w:sz w:val="24"/>
          <w:szCs w:val="24"/>
        </w:rPr>
        <w:t>«</w:t>
      </w:r>
      <w:r>
        <w:rPr>
          <w:sz w:val="24"/>
          <w:szCs w:val="24"/>
        </w:rPr>
        <w:t>Физическая культура и спорт</w:t>
      </w:r>
      <w:r w:rsidRPr="00B71C76">
        <w:rPr>
          <w:sz w:val="24"/>
          <w:szCs w:val="24"/>
        </w:rPr>
        <w:t>»</w:t>
      </w:r>
      <w:r>
        <w:rPr>
          <w:sz w:val="24"/>
          <w:szCs w:val="24"/>
        </w:rPr>
        <w:t xml:space="preserve"> исполнение выше на 489,8 тыс. рублей., однако в процентном отношении ниже на 14,8 процентных пункта.</w:t>
      </w:r>
    </w:p>
    <w:p w:rsidR="00C92444" w:rsidRDefault="00C92444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(1400) «Межбюджетные трансферты общего характера бюджетам бюджетной системы Российской Федерации» исполнение выше на 336,7 тыс. рублей, однако процент исполнения ниже на 1,1 </w:t>
      </w:r>
      <w:proofErr w:type="spellStart"/>
      <w:r>
        <w:rPr>
          <w:sz w:val="24"/>
          <w:szCs w:val="24"/>
        </w:rPr>
        <w:t>п.п</w:t>
      </w:r>
      <w:proofErr w:type="spellEnd"/>
      <w:r>
        <w:rPr>
          <w:sz w:val="24"/>
          <w:szCs w:val="24"/>
        </w:rPr>
        <w:t>.</w:t>
      </w:r>
    </w:p>
    <w:p w:rsidR="00334493" w:rsidRDefault="008808CF" w:rsidP="005E542B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Снижение</w:t>
      </w:r>
      <w:r w:rsidR="001C6B1D" w:rsidRPr="00B71C76">
        <w:rPr>
          <w:sz w:val="24"/>
          <w:szCs w:val="24"/>
        </w:rPr>
        <w:t xml:space="preserve"> </w:t>
      </w:r>
      <w:r w:rsidR="009551F9">
        <w:rPr>
          <w:sz w:val="24"/>
          <w:szCs w:val="24"/>
        </w:rPr>
        <w:t xml:space="preserve">суммы исполнения с одновременным снижением </w:t>
      </w:r>
      <w:r w:rsidR="001C6B1D" w:rsidRPr="00B71C76">
        <w:rPr>
          <w:sz w:val="24"/>
          <w:szCs w:val="24"/>
        </w:rPr>
        <w:t>процента исполнения расходной части бюджета</w:t>
      </w:r>
      <w:r w:rsidR="009E17CB">
        <w:rPr>
          <w:sz w:val="24"/>
          <w:szCs w:val="24"/>
        </w:rPr>
        <w:t xml:space="preserve"> за 1 квартал 20</w:t>
      </w:r>
      <w:r w:rsidR="00334493">
        <w:rPr>
          <w:sz w:val="24"/>
          <w:szCs w:val="24"/>
        </w:rPr>
        <w:t>20</w:t>
      </w:r>
      <w:r w:rsidR="009E17CB">
        <w:rPr>
          <w:sz w:val="24"/>
          <w:szCs w:val="24"/>
        </w:rPr>
        <w:t xml:space="preserve"> года по сравнению с аналогичным периодом 201</w:t>
      </w:r>
      <w:r w:rsidR="00334493">
        <w:rPr>
          <w:sz w:val="24"/>
          <w:szCs w:val="24"/>
        </w:rPr>
        <w:t>9</w:t>
      </w:r>
      <w:r w:rsidR="009E17CB">
        <w:rPr>
          <w:sz w:val="24"/>
          <w:szCs w:val="24"/>
        </w:rPr>
        <w:t xml:space="preserve"> года </w:t>
      </w:r>
      <w:r w:rsidR="001C6B1D" w:rsidRPr="00B71C76">
        <w:rPr>
          <w:sz w:val="24"/>
          <w:szCs w:val="24"/>
        </w:rPr>
        <w:t xml:space="preserve">произошло </w:t>
      </w:r>
      <w:r w:rsidR="00334493">
        <w:rPr>
          <w:sz w:val="24"/>
          <w:szCs w:val="24"/>
        </w:rPr>
        <w:t xml:space="preserve">только по разделу (0100) «Общегосударственные вопросы» на 994,61 тыс. рублей или на 0,6 </w:t>
      </w:r>
      <w:proofErr w:type="spellStart"/>
      <w:r w:rsidR="00334493">
        <w:rPr>
          <w:sz w:val="24"/>
          <w:szCs w:val="24"/>
        </w:rPr>
        <w:t>п.п</w:t>
      </w:r>
      <w:proofErr w:type="spellEnd"/>
      <w:r w:rsidR="00334493">
        <w:rPr>
          <w:sz w:val="24"/>
          <w:szCs w:val="24"/>
        </w:rPr>
        <w:t>.</w:t>
      </w:r>
    </w:p>
    <w:p w:rsidR="001C6B1D" w:rsidRDefault="00334493" w:rsidP="00334493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разделу (1300) «Обслуживание государственного и муниципального долга» исполнение по отношению к аналогичному периоду прошлого года уменьшилось на 110,08 тыс. рублей, а в процентном отношении - увеличилось на 10,4 процентных пункта.</w:t>
      </w:r>
    </w:p>
    <w:p w:rsidR="00750330" w:rsidRDefault="00750330" w:rsidP="00750330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разделу (0300) «Национальная безопасность и правоохранительная деятельность» исполнение за первый квартал 2020 года составило 129,88 тыс. рублей, что составляет 80,2% исполнения по отношению к уточненным плановым ассигнованиям на 2020 год. В структуре расходов бюджета расходы разделу (0300) «Национальная безопасность и правоохранительная деятельность» составляют 0,1%. В 2019 году расходы по разделу (0300) «Национальная безопасность и правоохранительная деятельность» </w:t>
      </w:r>
      <w:r w:rsidR="00587969">
        <w:rPr>
          <w:sz w:val="24"/>
          <w:szCs w:val="24"/>
        </w:rPr>
        <w:t xml:space="preserve">не </w:t>
      </w:r>
      <w:r>
        <w:rPr>
          <w:sz w:val="24"/>
          <w:szCs w:val="24"/>
        </w:rPr>
        <w:t xml:space="preserve">запланированы </w:t>
      </w:r>
      <w:r w:rsidR="00587969">
        <w:rPr>
          <w:sz w:val="24"/>
          <w:szCs w:val="24"/>
        </w:rPr>
        <w:t>и не испол</w:t>
      </w:r>
      <w:r>
        <w:rPr>
          <w:sz w:val="24"/>
          <w:szCs w:val="24"/>
        </w:rPr>
        <w:t>не</w:t>
      </w:r>
      <w:r w:rsidR="00587969">
        <w:rPr>
          <w:sz w:val="24"/>
          <w:szCs w:val="24"/>
        </w:rPr>
        <w:t>ны.</w:t>
      </w:r>
    </w:p>
    <w:p w:rsidR="00885F94" w:rsidRPr="006B5013" w:rsidRDefault="00797BFF" w:rsidP="00885F9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ведомственной структуре бюджета Первомайского района в разрезе главных распорядителей бюджетных средств, исполнение бюджетных</w:t>
      </w:r>
      <w:r w:rsidR="00885F94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ассигновани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за 1 квартал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года 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сложилос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следующим образом:</w:t>
      </w:r>
    </w:p>
    <w:p w:rsidR="00885F94" w:rsidRPr="006B5013" w:rsidRDefault="00885F94" w:rsidP="00885F9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- 901 Дума Первомайского района </w:t>
      </w:r>
      <w:r w:rsidR="00797BFF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141,3 тыс. рублей что составляет 16,8% от годовых бюджетных назначений (аналогичный период 2019 года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составило 148,11 тыс. рублей или 17,5%)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20A6" w:rsidRPr="006B5013" w:rsidRDefault="00885F94" w:rsidP="00002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- 902 Администрация Первомайского района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составило 11296,5 тыс. рублей что составляет 5,2% от годовых бюджетных назначений (аналогичный период 2019 года исполнение составило 10178,33 тыс. рублей или 6,7%);</w:t>
      </w:r>
    </w:p>
    <w:p w:rsidR="000020A6" w:rsidRPr="006B5013" w:rsidRDefault="00885F94" w:rsidP="00002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- 903 Финансовое управление Администрации Первомайского района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составило 47435,85 тыс. рублей что составляет 48,3% от годовых бюджетных назначений (аналогичный период 2019 года исполнение составило 37113,86 тыс. рублей или 40,7%);</w:t>
      </w:r>
    </w:p>
    <w:p w:rsidR="000020A6" w:rsidRPr="006B5013" w:rsidRDefault="00885F94" w:rsidP="00002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- 904 Управление имущественных отношений Администрации Первомайского района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составило 491,5 тыс. рублей что составляет 16,7% от годовых бюджетных назначений (аналогичный период 2019 года исполнение составило 7864,3 тыс. рублей или 5,8%);</w:t>
      </w:r>
    </w:p>
    <w:p w:rsidR="00885F94" w:rsidRPr="006B5013" w:rsidRDefault="00885F94" w:rsidP="00885F9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- 905 Муниципальное казенное учреждение Управление образования Администрации Первомайского района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91437,11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что составляет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23,1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годовых бюджетных назначений (аналогичный период 2019 года исполнение составило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81380,95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22,2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6B5013" w:rsidRDefault="00885F94" w:rsidP="00002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- 907 Муниципальное казенное учреждение «Отдел культуры Администрации Первомайского района»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составило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18644,26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что составляет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13,0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годовых бюджетных назначений (аналогичный период 2019 года исполнение составило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14606,84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28,4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6B5013" w:rsidRDefault="00885F94" w:rsidP="00002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- 908 Контрольно-счетный орган Первомайского района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201,83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что составляет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15,4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годовых бюджетных назначений (аналогичный период 2019 года исполнение составило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224,42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17,4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6B5013" w:rsidRDefault="00885F94" w:rsidP="00002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909 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сельского хозяйства Администрации Первомайского района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составило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4665,81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что составляет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22,0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годовых бюджетных назначений (аналогичный период 2019 года исполнение составило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2730,67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16,1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3C31A8" w:rsidRPr="0058258F" w:rsidRDefault="003C31A8" w:rsidP="0058258F">
      <w:pPr>
        <w:pStyle w:val="a7"/>
        <w:shd w:val="clear" w:color="auto" w:fill="auto"/>
        <w:spacing w:after="0" w:line="276" w:lineRule="auto"/>
        <w:ind w:firstLine="0"/>
        <w:rPr>
          <w:color w:val="0D0D0D"/>
          <w:sz w:val="24"/>
          <w:szCs w:val="24"/>
        </w:rPr>
      </w:pPr>
    </w:p>
    <w:p w:rsidR="0058258F" w:rsidRDefault="00A12094" w:rsidP="006B1A86">
      <w:pPr>
        <w:pStyle w:val="a7"/>
        <w:shd w:val="clear" w:color="auto" w:fill="auto"/>
        <w:spacing w:after="0"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И</w:t>
      </w:r>
      <w:r w:rsidR="009F33D2">
        <w:rPr>
          <w:b/>
          <w:sz w:val="24"/>
          <w:szCs w:val="24"/>
        </w:rPr>
        <w:t xml:space="preserve">сточниках финансирования </w:t>
      </w:r>
      <w:r w:rsidR="0058258F" w:rsidRPr="00B24129">
        <w:rPr>
          <w:b/>
          <w:sz w:val="24"/>
          <w:szCs w:val="24"/>
        </w:rPr>
        <w:t xml:space="preserve">дефицита бюджета </w:t>
      </w:r>
      <w:r w:rsidR="009F33D2">
        <w:rPr>
          <w:b/>
          <w:sz w:val="24"/>
          <w:szCs w:val="24"/>
        </w:rPr>
        <w:t>муниципального образования</w:t>
      </w:r>
      <w:r w:rsidR="00C05227" w:rsidRPr="00B24129">
        <w:rPr>
          <w:b/>
          <w:sz w:val="24"/>
          <w:szCs w:val="24"/>
        </w:rPr>
        <w:t xml:space="preserve"> «</w:t>
      </w:r>
      <w:r w:rsidR="0058258F" w:rsidRPr="00B24129">
        <w:rPr>
          <w:b/>
          <w:sz w:val="24"/>
          <w:szCs w:val="24"/>
        </w:rPr>
        <w:t>Первомайск</w:t>
      </w:r>
      <w:r w:rsidR="00C05227" w:rsidRPr="00B24129">
        <w:rPr>
          <w:b/>
          <w:sz w:val="24"/>
          <w:szCs w:val="24"/>
        </w:rPr>
        <w:t>ий</w:t>
      </w:r>
      <w:r w:rsidR="0058258F" w:rsidRPr="00B24129">
        <w:rPr>
          <w:b/>
          <w:sz w:val="24"/>
          <w:szCs w:val="24"/>
        </w:rPr>
        <w:t xml:space="preserve"> район</w:t>
      </w:r>
      <w:r w:rsidR="00C05227" w:rsidRPr="00B24129">
        <w:rPr>
          <w:b/>
          <w:sz w:val="24"/>
          <w:szCs w:val="24"/>
        </w:rPr>
        <w:t>»</w:t>
      </w:r>
      <w:r w:rsidR="009F33D2">
        <w:rPr>
          <w:b/>
          <w:sz w:val="24"/>
          <w:szCs w:val="24"/>
        </w:rPr>
        <w:t xml:space="preserve"> </w:t>
      </w:r>
    </w:p>
    <w:p w:rsidR="000025F1" w:rsidRPr="00B24129" w:rsidRDefault="000025F1" w:rsidP="006B1A86">
      <w:pPr>
        <w:pStyle w:val="a7"/>
        <w:shd w:val="clear" w:color="auto" w:fill="auto"/>
        <w:spacing w:after="0" w:line="276" w:lineRule="auto"/>
        <w:ind w:firstLine="0"/>
        <w:jc w:val="center"/>
        <w:rPr>
          <w:b/>
          <w:sz w:val="24"/>
          <w:szCs w:val="24"/>
        </w:rPr>
      </w:pPr>
    </w:p>
    <w:p w:rsidR="003C31A8" w:rsidRPr="006E1C99" w:rsidRDefault="003C31A8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14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 xml:space="preserve">Согласно </w:t>
      </w:r>
      <w:r w:rsidR="00C05227" w:rsidRPr="006E1C99">
        <w:rPr>
          <w:sz w:val="24"/>
          <w:szCs w:val="24"/>
        </w:rPr>
        <w:t>О</w:t>
      </w:r>
      <w:r w:rsidRPr="006E1C99">
        <w:rPr>
          <w:sz w:val="24"/>
          <w:szCs w:val="24"/>
        </w:rPr>
        <w:t>тчету</w:t>
      </w:r>
      <w:r w:rsidR="005E542B" w:rsidRPr="006E1C99">
        <w:rPr>
          <w:sz w:val="24"/>
          <w:szCs w:val="24"/>
        </w:rPr>
        <w:t>,</w:t>
      </w:r>
      <w:r w:rsidRPr="006E1C99">
        <w:rPr>
          <w:sz w:val="24"/>
          <w:szCs w:val="24"/>
        </w:rPr>
        <w:t xml:space="preserve"> об </w:t>
      </w:r>
      <w:r w:rsidR="006B5013" w:rsidRPr="006E1C99">
        <w:rPr>
          <w:sz w:val="24"/>
          <w:szCs w:val="24"/>
        </w:rPr>
        <w:t>источниках финансирования дефицита бюджета муниципального образования «Первомайский район</w:t>
      </w:r>
      <w:r w:rsidR="00B24129" w:rsidRPr="006E1C99">
        <w:rPr>
          <w:sz w:val="24"/>
          <w:szCs w:val="24"/>
        </w:rPr>
        <w:t>»</w:t>
      </w:r>
      <w:r w:rsidR="006B5013" w:rsidRPr="006E1C99">
        <w:rPr>
          <w:sz w:val="24"/>
          <w:szCs w:val="24"/>
        </w:rPr>
        <w:t xml:space="preserve"> за 1 квартал 2020 года (Приложение 3 к распоряжению </w:t>
      </w:r>
      <w:r w:rsidR="00587969">
        <w:rPr>
          <w:sz w:val="24"/>
          <w:szCs w:val="24"/>
        </w:rPr>
        <w:t>А</w:t>
      </w:r>
      <w:r w:rsidR="006B5013" w:rsidRPr="006E1C99">
        <w:rPr>
          <w:sz w:val="24"/>
          <w:szCs w:val="24"/>
        </w:rPr>
        <w:t>дминистрации Первомайского района от 13.05.2020 №198-р)</w:t>
      </w:r>
      <w:r w:rsidRPr="006E1C99">
        <w:rPr>
          <w:sz w:val="24"/>
          <w:szCs w:val="24"/>
        </w:rPr>
        <w:t xml:space="preserve"> бюджет исполнен с </w:t>
      </w:r>
      <w:r w:rsidR="006B5013" w:rsidRPr="006E1C99">
        <w:rPr>
          <w:sz w:val="24"/>
          <w:szCs w:val="24"/>
        </w:rPr>
        <w:t>профицитом</w:t>
      </w:r>
      <w:r w:rsidRPr="006E1C99">
        <w:rPr>
          <w:sz w:val="24"/>
          <w:szCs w:val="24"/>
        </w:rPr>
        <w:t xml:space="preserve"> в размере </w:t>
      </w:r>
      <w:r w:rsidR="006B5013" w:rsidRPr="006E1C99">
        <w:rPr>
          <w:sz w:val="24"/>
          <w:szCs w:val="24"/>
        </w:rPr>
        <w:t>2386,0</w:t>
      </w:r>
      <w:r w:rsidRPr="006E1C99">
        <w:rPr>
          <w:sz w:val="24"/>
          <w:szCs w:val="24"/>
        </w:rPr>
        <w:t xml:space="preserve"> тыс. рублей при утвержденном </w:t>
      </w:r>
      <w:r w:rsidR="005E542B" w:rsidRPr="006E1C99">
        <w:rPr>
          <w:sz w:val="24"/>
          <w:szCs w:val="24"/>
        </w:rPr>
        <w:t>Р</w:t>
      </w:r>
      <w:r w:rsidRPr="006E1C99">
        <w:rPr>
          <w:sz w:val="24"/>
          <w:szCs w:val="24"/>
        </w:rPr>
        <w:t xml:space="preserve">ешением </w:t>
      </w:r>
      <w:r w:rsidRPr="006E1C99">
        <w:rPr>
          <w:rFonts w:eastAsia="Calibri"/>
          <w:sz w:val="24"/>
          <w:szCs w:val="24"/>
        </w:rPr>
        <w:t xml:space="preserve">Думы </w:t>
      </w:r>
      <w:r w:rsidRPr="006E1C99">
        <w:rPr>
          <w:sz w:val="24"/>
          <w:szCs w:val="24"/>
        </w:rPr>
        <w:t xml:space="preserve">от </w:t>
      </w:r>
      <w:r w:rsidR="006B5013" w:rsidRPr="006E1C99">
        <w:rPr>
          <w:sz w:val="24"/>
          <w:szCs w:val="24"/>
        </w:rPr>
        <w:t>26</w:t>
      </w:r>
      <w:r w:rsidRPr="006E1C99">
        <w:rPr>
          <w:sz w:val="24"/>
          <w:szCs w:val="24"/>
        </w:rPr>
        <w:t>.12.201</w:t>
      </w:r>
      <w:r w:rsidR="006B5013" w:rsidRPr="006E1C99">
        <w:rPr>
          <w:sz w:val="24"/>
          <w:szCs w:val="24"/>
        </w:rPr>
        <w:t>9</w:t>
      </w:r>
      <w:r w:rsidRPr="006E1C99">
        <w:rPr>
          <w:sz w:val="24"/>
          <w:szCs w:val="24"/>
        </w:rPr>
        <w:t xml:space="preserve"> № </w:t>
      </w:r>
      <w:r w:rsidR="006B5013" w:rsidRPr="006E1C99">
        <w:rPr>
          <w:sz w:val="24"/>
          <w:szCs w:val="24"/>
        </w:rPr>
        <w:t>426</w:t>
      </w:r>
      <w:r w:rsidRPr="006E1C99">
        <w:rPr>
          <w:sz w:val="24"/>
          <w:szCs w:val="24"/>
        </w:rPr>
        <w:t xml:space="preserve"> (</w:t>
      </w:r>
      <w:r w:rsidR="006B5013" w:rsidRPr="006E1C99">
        <w:rPr>
          <w:sz w:val="24"/>
          <w:szCs w:val="24"/>
        </w:rPr>
        <w:t>по состоянию на 01.04.2020г)</w:t>
      </w:r>
      <w:r w:rsidRPr="006E1C99">
        <w:rPr>
          <w:sz w:val="24"/>
          <w:szCs w:val="24"/>
        </w:rPr>
        <w:t xml:space="preserve"> годовом дефиците бюджета в размере </w:t>
      </w:r>
      <w:r w:rsidR="006B5013" w:rsidRPr="006E1C99">
        <w:rPr>
          <w:sz w:val="24"/>
          <w:szCs w:val="24"/>
        </w:rPr>
        <w:t>7359,7</w:t>
      </w:r>
      <w:r w:rsidRPr="006E1C99">
        <w:rPr>
          <w:sz w:val="24"/>
          <w:szCs w:val="24"/>
        </w:rPr>
        <w:t xml:space="preserve"> тыс. рублей. </w:t>
      </w:r>
      <w:r w:rsidR="00C05227" w:rsidRPr="006E1C99">
        <w:rPr>
          <w:sz w:val="24"/>
          <w:szCs w:val="24"/>
        </w:rPr>
        <w:t>З</w:t>
      </w:r>
      <w:r w:rsidRPr="006E1C99">
        <w:rPr>
          <w:sz w:val="24"/>
          <w:szCs w:val="24"/>
        </w:rPr>
        <w:t xml:space="preserve">а аналогичный период </w:t>
      </w:r>
      <w:r w:rsidR="00C05227" w:rsidRPr="006E1C99">
        <w:rPr>
          <w:sz w:val="24"/>
          <w:szCs w:val="24"/>
        </w:rPr>
        <w:t>201</w:t>
      </w:r>
      <w:r w:rsidR="006B5013" w:rsidRPr="006E1C99">
        <w:rPr>
          <w:sz w:val="24"/>
          <w:szCs w:val="24"/>
        </w:rPr>
        <w:t>9</w:t>
      </w:r>
      <w:r w:rsidR="00C05227" w:rsidRPr="006E1C99">
        <w:rPr>
          <w:sz w:val="24"/>
          <w:szCs w:val="24"/>
        </w:rPr>
        <w:t xml:space="preserve"> года </w:t>
      </w:r>
      <w:r w:rsidRPr="006E1C99">
        <w:rPr>
          <w:sz w:val="24"/>
          <w:szCs w:val="24"/>
        </w:rPr>
        <w:t>дефицит бюджета</w:t>
      </w:r>
      <w:r w:rsidR="00C05227" w:rsidRPr="006E1C99">
        <w:rPr>
          <w:sz w:val="24"/>
          <w:szCs w:val="24"/>
        </w:rPr>
        <w:t xml:space="preserve"> МО «Первомайский район»</w:t>
      </w:r>
      <w:r w:rsidRPr="006E1C99">
        <w:rPr>
          <w:sz w:val="24"/>
          <w:szCs w:val="24"/>
        </w:rPr>
        <w:t xml:space="preserve"> составил </w:t>
      </w:r>
      <w:r w:rsidR="00B24129" w:rsidRPr="006E1C99">
        <w:rPr>
          <w:sz w:val="24"/>
          <w:szCs w:val="24"/>
        </w:rPr>
        <w:t>6028,5</w:t>
      </w:r>
      <w:r w:rsidRPr="006E1C99">
        <w:rPr>
          <w:sz w:val="24"/>
          <w:szCs w:val="24"/>
        </w:rPr>
        <w:t xml:space="preserve"> тыс. рублей при утвержденном годовом дефиците бюджета в размере </w:t>
      </w:r>
      <w:r w:rsidR="00B24129" w:rsidRPr="006E1C99">
        <w:rPr>
          <w:sz w:val="24"/>
          <w:szCs w:val="24"/>
        </w:rPr>
        <w:t>17209,7</w:t>
      </w:r>
      <w:r w:rsidRPr="006E1C99">
        <w:rPr>
          <w:sz w:val="24"/>
          <w:szCs w:val="24"/>
        </w:rPr>
        <w:t xml:space="preserve"> тыс. рублей. </w:t>
      </w:r>
    </w:p>
    <w:p w:rsidR="003C31A8" w:rsidRPr="006E1C99" w:rsidRDefault="003C31A8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 xml:space="preserve">Решением </w:t>
      </w:r>
      <w:r w:rsidRPr="006E1C99">
        <w:rPr>
          <w:rFonts w:eastAsia="Calibri"/>
          <w:sz w:val="24"/>
          <w:szCs w:val="24"/>
        </w:rPr>
        <w:t xml:space="preserve">Думы </w:t>
      </w:r>
      <w:r w:rsidRPr="006E1C99">
        <w:rPr>
          <w:sz w:val="24"/>
          <w:szCs w:val="24"/>
        </w:rPr>
        <w:t xml:space="preserve">от </w:t>
      </w:r>
      <w:r w:rsidR="00B24129" w:rsidRPr="006E1C99">
        <w:rPr>
          <w:sz w:val="24"/>
          <w:szCs w:val="24"/>
        </w:rPr>
        <w:t>26.12.2019</w:t>
      </w:r>
      <w:r w:rsidRPr="006E1C99">
        <w:rPr>
          <w:sz w:val="24"/>
          <w:szCs w:val="24"/>
        </w:rPr>
        <w:t xml:space="preserve"> № </w:t>
      </w:r>
      <w:r w:rsidR="00B24129" w:rsidRPr="006E1C99">
        <w:rPr>
          <w:sz w:val="24"/>
          <w:szCs w:val="24"/>
        </w:rPr>
        <w:t>426</w:t>
      </w:r>
      <w:r w:rsidRPr="006E1C99">
        <w:rPr>
          <w:sz w:val="24"/>
          <w:szCs w:val="24"/>
        </w:rPr>
        <w:t xml:space="preserve"> (</w:t>
      </w:r>
      <w:r w:rsidR="00B24129" w:rsidRPr="006E1C99">
        <w:rPr>
          <w:sz w:val="24"/>
          <w:szCs w:val="24"/>
        </w:rPr>
        <w:t>по состоянию на 01.04.2020</w:t>
      </w:r>
      <w:r w:rsidRPr="006E1C99">
        <w:rPr>
          <w:sz w:val="24"/>
          <w:szCs w:val="24"/>
        </w:rPr>
        <w:t xml:space="preserve">) в бюджете </w:t>
      </w:r>
      <w:r w:rsidR="005E542B" w:rsidRPr="006E1C99">
        <w:rPr>
          <w:sz w:val="24"/>
          <w:szCs w:val="24"/>
        </w:rPr>
        <w:t>МО</w:t>
      </w:r>
      <w:r w:rsidRPr="006E1C99">
        <w:rPr>
          <w:sz w:val="24"/>
          <w:szCs w:val="24"/>
        </w:rPr>
        <w:t xml:space="preserve"> «Первомайский район» </w:t>
      </w:r>
      <w:r w:rsidR="00B24129" w:rsidRPr="006E1C99">
        <w:rPr>
          <w:sz w:val="24"/>
          <w:szCs w:val="24"/>
        </w:rPr>
        <w:t>на</w:t>
      </w:r>
      <w:r w:rsidRPr="006E1C99">
        <w:rPr>
          <w:sz w:val="24"/>
          <w:szCs w:val="24"/>
        </w:rPr>
        <w:t xml:space="preserve"> 20</w:t>
      </w:r>
      <w:r w:rsidR="00B24129" w:rsidRPr="006E1C99">
        <w:rPr>
          <w:sz w:val="24"/>
          <w:szCs w:val="24"/>
        </w:rPr>
        <w:t>20</w:t>
      </w:r>
      <w:r w:rsidRPr="006E1C99">
        <w:rPr>
          <w:sz w:val="24"/>
          <w:szCs w:val="24"/>
        </w:rPr>
        <w:t xml:space="preserve"> году предусмотрены следующие источники внутреннего финансирования дефицита бюджета:</w:t>
      </w:r>
    </w:p>
    <w:p w:rsidR="00B24129" w:rsidRPr="006E1C99" w:rsidRDefault="00AC2A85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- р</w:t>
      </w:r>
      <w:r w:rsidR="003C31A8" w:rsidRPr="006E1C99">
        <w:rPr>
          <w:sz w:val="24"/>
          <w:szCs w:val="24"/>
        </w:rPr>
        <w:t>азница между полученными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 -</w:t>
      </w:r>
      <w:r w:rsidR="00B24129" w:rsidRPr="006E1C99">
        <w:rPr>
          <w:sz w:val="24"/>
          <w:szCs w:val="24"/>
        </w:rPr>
        <w:t>3450,0</w:t>
      </w:r>
      <w:r w:rsidR="003C31A8" w:rsidRPr="006E1C99">
        <w:rPr>
          <w:sz w:val="24"/>
          <w:szCs w:val="24"/>
        </w:rPr>
        <w:t xml:space="preserve"> тыс. рублей;</w:t>
      </w:r>
    </w:p>
    <w:p w:rsidR="00B24129" w:rsidRPr="006E1C99" w:rsidRDefault="00B24129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6E1C99">
        <w:rPr>
          <w:color w:val="000000"/>
          <w:sz w:val="24"/>
          <w:szCs w:val="24"/>
        </w:rPr>
        <w:t>Разница между полученными и погашенными муниципальным образованием в валюте Российской Федерации кредитами кредитных организаций 7057,0 тыс. рублей</w:t>
      </w:r>
    </w:p>
    <w:p w:rsidR="003C31A8" w:rsidRPr="006E1C99" w:rsidRDefault="00AC2A85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- и</w:t>
      </w:r>
      <w:r w:rsidR="003C31A8" w:rsidRPr="006E1C99">
        <w:rPr>
          <w:sz w:val="24"/>
          <w:szCs w:val="24"/>
        </w:rPr>
        <w:t xml:space="preserve">зменение остатков средств на счетах по учету средств бюджета в течение соответствующего финансового года </w:t>
      </w:r>
      <w:r w:rsidR="00B24129" w:rsidRPr="006E1C99">
        <w:rPr>
          <w:sz w:val="24"/>
          <w:szCs w:val="24"/>
        </w:rPr>
        <w:t>2894,65</w:t>
      </w:r>
      <w:r w:rsidR="003C31A8" w:rsidRPr="006E1C99">
        <w:rPr>
          <w:sz w:val="24"/>
          <w:szCs w:val="24"/>
        </w:rPr>
        <w:t xml:space="preserve"> тыс. рублей;</w:t>
      </w:r>
    </w:p>
    <w:p w:rsidR="003C31A8" w:rsidRPr="006E1C99" w:rsidRDefault="00AC2A85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- р</w:t>
      </w:r>
      <w:r w:rsidR="003C31A8" w:rsidRPr="006E1C99">
        <w:rPr>
          <w:sz w:val="24"/>
          <w:szCs w:val="24"/>
        </w:rPr>
        <w:t xml:space="preserve">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 </w:t>
      </w:r>
      <w:r w:rsidR="00B24129" w:rsidRPr="006E1C99">
        <w:rPr>
          <w:sz w:val="24"/>
          <w:szCs w:val="24"/>
        </w:rPr>
        <w:t>858,0</w:t>
      </w:r>
      <w:r w:rsidR="003C31A8" w:rsidRPr="006E1C99">
        <w:rPr>
          <w:sz w:val="24"/>
          <w:szCs w:val="24"/>
        </w:rPr>
        <w:t xml:space="preserve"> тыс. рублей.</w:t>
      </w:r>
    </w:p>
    <w:p w:rsidR="003C31A8" w:rsidRPr="006E1C99" w:rsidRDefault="00B24129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Согласно</w:t>
      </w:r>
      <w:r w:rsidR="005E29CD" w:rsidRPr="006E1C99">
        <w:rPr>
          <w:sz w:val="24"/>
          <w:szCs w:val="24"/>
        </w:rPr>
        <w:t>,</w:t>
      </w:r>
      <w:r w:rsidRPr="006E1C99">
        <w:rPr>
          <w:sz w:val="24"/>
          <w:szCs w:val="24"/>
        </w:rPr>
        <w:t xml:space="preserve"> Отчету, об источниках финансирования дефицита бюджета муниципального образования «Первомайский район» за 1 квартал 2020 года (Приложение 3 к распоряжению администрации Первомайского района от 13.05.2020 №198-р)</w:t>
      </w:r>
      <w:r w:rsidR="005E29CD" w:rsidRPr="006E1C99">
        <w:rPr>
          <w:sz w:val="24"/>
          <w:szCs w:val="24"/>
        </w:rPr>
        <w:t xml:space="preserve">, </w:t>
      </w:r>
      <w:r w:rsidR="009F33D2" w:rsidRPr="006E1C99">
        <w:rPr>
          <w:sz w:val="24"/>
          <w:szCs w:val="24"/>
        </w:rPr>
        <w:t>предусмотрены источники финансирования</w:t>
      </w:r>
      <w:r w:rsidR="003C31A8" w:rsidRPr="006E1C99">
        <w:rPr>
          <w:sz w:val="24"/>
          <w:szCs w:val="24"/>
        </w:rPr>
        <w:t xml:space="preserve"> дефицита бюджета </w:t>
      </w:r>
      <w:r w:rsidR="005E542B" w:rsidRPr="006E1C99">
        <w:rPr>
          <w:sz w:val="24"/>
          <w:szCs w:val="24"/>
        </w:rPr>
        <w:t>МО «П</w:t>
      </w:r>
      <w:r w:rsidR="003C31A8" w:rsidRPr="006E1C99">
        <w:rPr>
          <w:sz w:val="24"/>
          <w:szCs w:val="24"/>
        </w:rPr>
        <w:t>ервомайск</w:t>
      </w:r>
      <w:r w:rsidR="005E542B" w:rsidRPr="006E1C99">
        <w:rPr>
          <w:sz w:val="24"/>
          <w:szCs w:val="24"/>
        </w:rPr>
        <w:t>ий район»</w:t>
      </w:r>
      <w:r w:rsidR="003C31A8" w:rsidRPr="006E1C99">
        <w:rPr>
          <w:sz w:val="24"/>
          <w:szCs w:val="24"/>
        </w:rPr>
        <w:t xml:space="preserve"> за 1 квартал 20</w:t>
      </w:r>
      <w:r w:rsidRPr="006E1C99">
        <w:rPr>
          <w:sz w:val="24"/>
          <w:szCs w:val="24"/>
        </w:rPr>
        <w:t>20</w:t>
      </w:r>
      <w:r w:rsidR="005E29CD" w:rsidRPr="006E1C99">
        <w:rPr>
          <w:sz w:val="24"/>
          <w:szCs w:val="24"/>
        </w:rPr>
        <w:t xml:space="preserve"> </w:t>
      </w:r>
      <w:r w:rsidR="003C31A8" w:rsidRPr="006E1C99">
        <w:rPr>
          <w:sz w:val="24"/>
          <w:szCs w:val="24"/>
        </w:rPr>
        <w:t>года:</w:t>
      </w:r>
    </w:p>
    <w:p w:rsidR="003C31A8" w:rsidRPr="006E1C99" w:rsidRDefault="003C31A8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- погашение бюджетами муниципальных районов кредитов от других бюджетов бюджетной системы Российской Федерации в валюте Российской Федерации -</w:t>
      </w:r>
      <w:r w:rsidR="00B24129" w:rsidRPr="006E1C99">
        <w:rPr>
          <w:sz w:val="24"/>
          <w:szCs w:val="24"/>
        </w:rPr>
        <w:t>2450,0</w:t>
      </w:r>
      <w:r w:rsidRPr="006E1C99">
        <w:rPr>
          <w:sz w:val="24"/>
          <w:szCs w:val="24"/>
        </w:rPr>
        <w:t xml:space="preserve"> тыс. рублей;</w:t>
      </w:r>
    </w:p>
    <w:p w:rsidR="003C31A8" w:rsidRPr="006E1C99" w:rsidRDefault="003C31A8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 xml:space="preserve">- изменение остатков средств на счетах по учету средств бюджета </w:t>
      </w:r>
      <w:r w:rsidR="00B24129" w:rsidRPr="006E1C99">
        <w:rPr>
          <w:sz w:val="24"/>
          <w:szCs w:val="24"/>
        </w:rPr>
        <w:t>64</w:t>
      </w:r>
      <w:r w:rsidR="00D32F79">
        <w:rPr>
          <w:sz w:val="24"/>
          <w:szCs w:val="24"/>
        </w:rPr>
        <w:t xml:space="preserve"> тыс. рублей.</w:t>
      </w:r>
    </w:p>
    <w:p w:rsidR="002A179C" w:rsidRDefault="002A179C" w:rsidP="002A179C">
      <w:pPr>
        <w:pStyle w:val="a4"/>
        <w:spacing w:before="0" w:beforeAutospacing="0" w:after="0" w:afterAutospacing="0" w:line="276" w:lineRule="auto"/>
        <w:jc w:val="both"/>
        <w:rPr>
          <w:color w:val="0D0D0D"/>
        </w:rPr>
      </w:pPr>
    </w:p>
    <w:p w:rsidR="003C31A8" w:rsidRDefault="006B1A86" w:rsidP="003C31A8">
      <w:pPr>
        <w:pStyle w:val="a4"/>
        <w:spacing w:before="0" w:beforeAutospacing="0" w:after="0" w:afterAutospacing="0" w:line="276" w:lineRule="auto"/>
        <w:jc w:val="center"/>
        <w:rPr>
          <w:b/>
          <w:color w:val="0D0D0D"/>
        </w:rPr>
      </w:pPr>
      <w:r>
        <w:rPr>
          <w:b/>
          <w:color w:val="0D0D0D"/>
        </w:rPr>
        <w:t>П</w:t>
      </w:r>
      <w:r w:rsidR="006C673A" w:rsidRPr="009F33D2">
        <w:rPr>
          <w:b/>
          <w:color w:val="0D0D0D"/>
        </w:rPr>
        <w:t>риватизаци</w:t>
      </w:r>
      <w:r>
        <w:rPr>
          <w:b/>
          <w:color w:val="0D0D0D"/>
        </w:rPr>
        <w:t>я</w:t>
      </w:r>
      <w:r w:rsidR="006C673A" w:rsidRPr="009F33D2">
        <w:rPr>
          <w:b/>
          <w:color w:val="0D0D0D"/>
        </w:rPr>
        <w:t xml:space="preserve"> (продажи) муниципального</w:t>
      </w:r>
      <w:r w:rsidR="0010734E" w:rsidRPr="009F33D2">
        <w:rPr>
          <w:b/>
          <w:color w:val="0D0D0D"/>
        </w:rPr>
        <w:t xml:space="preserve"> имущества Первомайского района</w:t>
      </w:r>
      <w:r w:rsidR="009F33D2" w:rsidRPr="009F33D2">
        <w:rPr>
          <w:b/>
          <w:color w:val="0D0D0D"/>
        </w:rPr>
        <w:t xml:space="preserve"> </w:t>
      </w:r>
    </w:p>
    <w:p w:rsidR="006B1A86" w:rsidRPr="003C31A8" w:rsidRDefault="006B1A86" w:rsidP="003C31A8">
      <w:pPr>
        <w:pStyle w:val="a4"/>
        <w:spacing w:before="0" w:beforeAutospacing="0" w:after="0" w:afterAutospacing="0" w:line="276" w:lineRule="auto"/>
        <w:jc w:val="center"/>
        <w:rPr>
          <w:color w:val="0D0D0D"/>
        </w:rPr>
      </w:pPr>
    </w:p>
    <w:p w:rsidR="006E1C99" w:rsidRDefault="006E1C99" w:rsidP="005E542B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EC0FE8">
        <w:rPr>
          <w:rFonts w:ascii="Times New Roman" w:eastAsia="Calibri" w:hAnsi="Times New Roman" w:cs="Times New Roman"/>
          <w:sz w:val="24"/>
          <w:szCs w:val="24"/>
        </w:rPr>
        <w:t xml:space="preserve">ешением Думы Первомайского района </w:t>
      </w:r>
      <w:r w:rsidRPr="00EC0FE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26.12.2019</w:t>
      </w:r>
      <w:r w:rsidRPr="00EC0FE8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426</w:t>
      </w:r>
      <w:r w:rsidRPr="00EC0FE8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EC0FE8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на плановый период 2021-2022 годы</w:t>
      </w:r>
      <w:r w:rsidRPr="00EC0FE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(по состоянию на 01.04.2020)</w:t>
      </w:r>
      <w:r w:rsidR="006C673A" w:rsidRPr="003C31A8">
        <w:rPr>
          <w:rFonts w:ascii="Times New Roman" w:hAnsi="Times New Roman" w:cs="Times New Roman"/>
          <w:color w:val="0D0D0D"/>
          <w:sz w:val="24"/>
          <w:szCs w:val="24"/>
        </w:rPr>
        <w:t>, утверждена Программа приватизации (продажи) муниципального имущества Первомайского района на 20</w:t>
      </w:r>
      <w:r>
        <w:rPr>
          <w:rFonts w:ascii="Times New Roman" w:hAnsi="Times New Roman" w:cs="Times New Roman"/>
          <w:color w:val="0D0D0D"/>
          <w:sz w:val="24"/>
          <w:szCs w:val="24"/>
        </w:rPr>
        <w:t>20</w:t>
      </w:r>
      <w:r w:rsidR="006C673A"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 год с планируемыми доходами от приватизации (продажи) муниципального имущества в сумме </w:t>
      </w:r>
      <w:r>
        <w:rPr>
          <w:rFonts w:ascii="Times New Roman" w:hAnsi="Times New Roman" w:cs="Times New Roman"/>
          <w:color w:val="0D0D0D"/>
          <w:sz w:val="24"/>
          <w:szCs w:val="24"/>
        </w:rPr>
        <w:t>36907,0 тыс. рублей.</w:t>
      </w:r>
    </w:p>
    <w:p w:rsidR="003C31A8" w:rsidRPr="003C31A8" w:rsidRDefault="003C31A8" w:rsidP="005E54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A8">
        <w:rPr>
          <w:rFonts w:ascii="Times New Roman" w:hAnsi="Times New Roman" w:cs="Times New Roman"/>
          <w:sz w:val="24"/>
          <w:szCs w:val="24"/>
        </w:rPr>
        <w:t>Согласно Отчету о выполнении программы приватизации (продажи) муниципального имущества Первомайского района за 1 квартал 20</w:t>
      </w:r>
      <w:r w:rsidR="006E1C99">
        <w:rPr>
          <w:rFonts w:ascii="Times New Roman" w:hAnsi="Times New Roman" w:cs="Times New Roman"/>
          <w:sz w:val="24"/>
          <w:szCs w:val="24"/>
        </w:rPr>
        <w:t>20</w:t>
      </w:r>
      <w:r w:rsidRPr="003C31A8">
        <w:rPr>
          <w:rFonts w:ascii="Times New Roman" w:hAnsi="Times New Roman" w:cs="Times New Roman"/>
          <w:sz w:val="24"/>
          <w:szCs w:val="24"/>
        </w:rPr>
        <w:t xml:space="preserve"> года</w:t>
      </w:r>
      <w:r w:rsidR="006E1C99">
        <w:rPr>
          <w:rFonts w:ascii="Times New Roman" w:hAnsi="Times New Roman" w:cs="Times New Roman"/>
          <w:sz w:val="24"/>
          <w:szCs w:val="24"/>
        </w:rPr>
        <w:t xml:space="preserve"> (Приложение 4 к распоряжению Администрации Первомайского района от 13.05.2020 №198-р)</w:t>
      </w:r>
      <w:r w:rsidR="00AC2A85">
        <w:rPr>
          <w:rFonts w:ascii="Times New Roman" w:hAnsi="Times New Roman" w:cs="Times New Roman"/>
          <w:sz w:val="24"/>
          <w:szCs w:val="24"/>
        </w:rPr>
        <w:t>,</w:t>
      </w:r>
      <w:r w:rsidRPr="003C31A8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080C54" w:rsidRPr="003C31A8">
        <w:rPr>
          <w:rFonts w:ascii="Times New Roman" w:hAnsi="Times New Roman" w:cs="Times New Roman"/>
          <w:color w:val="0D0D0D"/>
          <w:sz w:val="24"/>
          <w:szCs w:val="24"/>
        </w:rPr>
        <w:t>Программ</w:t>
      </w:r>
      <w:r w:rsidR="00080C54">
        <w:rPr>
          <w:rFonts w:ascii="Times New Roman" w:hAnsi="Times New Roman" w:cs="Times New Roman"/>
          <w:color w:val="0D0D0D"/>
          <w:sz w:val="24"/>
          <w:szCs w:val="24"/>
        </w:rPr>
        <w:t>ы</w:t>
      </w:r>
      <w:r w:rsidR="00080C54"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 приватизации (продажи) муниципального имущества Первомайского района на 20</w:t>
      </w:r>
      <w:r w:rsidR="006E1C99">
        <w:rPr>
          <w:rFonts w:ascii="Times New Roman" w:hAnsi="Times New Roman" w:cs="Times New Roman"/>
          <w:color w:val="0D0D0D"/>
          <w:sz w:val="24"/>
          <w:szCs w:val="24"/>
        </w:rPr>
        <w:t>20</w:t>
      </w:r>
      <w:r w:rsidR="00080C54"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 год </w:t>
      </w:r>
      <w:r w:rsidRPr="003C31A8">
        <w:rPr>
          <w:rFonts w:ascii="Times New Roman" w:hAnsi="Times New Roman" w:cs="Times New Roman"/>
          <w:sz w:val="24"/>
          <w:szCs w:val="24"/>
        </w:rPr>
        <w:t>составило 0,0 тыс. рублей</w:t>
      </w:r>
      <w:r w:rsidR="006E1C99">
        <w:rPr>
          <w:rFonts w:ascii="Times New Roman" w:hAnsi="Times New Roman" w:cs="Times New Roman"/>
          <w:sz w:val="24"/>
          <w:szCs w:val="24"/>
        </w:rPr>
        <w:t xml:space="preserve"> (з</w:t>
      </w:r>
      <w:r w:rsidRPr="003C31A8">
        <w:rPr>
          <w:rFonts w:ascii="Times New Roman" w:hAnsi="Times New Roman" w:cs="Times New Roman"/>
          <w:sz w:val="24"/>
          <w:szCs w:val="24"/>
        </w:rPr>
        <w:t>а аналогичный период 20</w:t>
      </w:r>
      <w:r w:rsidR="006E1C99">
        <w:rPr>
          <w:rFonts w:ascii="Times New Roman" w:hAnsi="Times New Roman" w:cs="Times New Roman"/>
          <w:sz w:val="24"/>
          <w:szCs w:val="24"/>
        </w:rPr>
        <w:t>19</w:t>
      </w:r>
      <w:r w:rsidRPr="003C31A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6E1C99">
        <w:rPr>
          <w:rFonts w:ascii="Times New Roman" w:hAnsi="Times New Roman" w:cs="Times New Roman"/>
          <w:sz w:val="24"/>
          <w:szCs w:val="24"/>
        </w:rPr>
        <w:t>0,0 тыс. рублей).</w:t>
      </w:r>
    </w:p>
    <w:p w:rsidR="006C673A" w:rsidRPr="00B71C76" w:rsidRDefault="006C673A" w:rsidP="0058258F">
      <w:pPr>
        <w:pStyle w:val="a4"/>
        <w:spacing w:before="0" w:beforeAutospacing="0" w:after="0" w:afterAutospacing="0" w:line="276" w:lineRule="auto"/>
        <w:jc w:val="both"/>
      </w:pPr>
    </w:p>
    <w:p w:rsidR="00ED65E5" w:rsidRPr="006E1C99" w:rsidRDefault="0058258F" w:rsidP="006E1C99">
      <w:pPr>
        <w:pStyle w:val="a7"/>
        <w:shd w:val="clear" w:color="auto" w:fill="auto"/>
        <w:spacing w:after="0" w:line="276" w:lineRule="auto"/>
        <w:ind w:firstLine="0"/>
        <w:jc w:val="center"/>
        <w:rPr>
          <w:b/>
          <w:sz w:val="24"/>
          <w:szCs w:val="24"/>
        </w:rPr>
      </w:pPr>
      <w:r w:rsidRPr="006E1C99">
        <w:rPr>
          <w:b/>
          <w:sz w:val="24"/>
          <w:szCs w:val="24"/>
        </w:rPr>
        <w:t>Программа муниципальных внутренних заимствований</w:t>
      </w:r>
      <w:r w:rsidR="006B1A86">
        <w:rPr>
          <w:b/>
          <w:sz w:val="24"/>
          <w:szCs w:val="24"/>
        </w:rPr>
        <w:t xml:space="preserve"> Первомайского района</w:t>
      </w:r>
    </w:p>
    <w:p w:rsidR="0058258F" w:rsidRDefault="0058258F" w:rsidP="0058258F">
      <w:pPr>
        <w:pStyle w:val="a7"/>
        <w:shd w:val="clear" w:color="auto" w:fill="auto"/>
        <w:spacing w:after="0" w:line="276" w:lineRule="auto"/>
        <w:ind w:left="2040" w:firstLine="0"/>
        <w:rPr>
          <w:sz w:val="24"/>
          <w:szCs w:val="24"/>
        </w:rPr>
      </w:pPr>
    </w:p>
    <w:p w:rsidR="00BF39AE" w:rsidRDefault="006E1C99" w:rsidP="00BF39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39AE">
        <w:rPr>
          <w:rFonts w:ascii="Times New Roman" w:eastAsia="Calibri" w:hAnsi="Times New Roman" w:cs="Times New Roman"/>
          <w:sz w:val="24"/>
          <w:szCs w:val="24"/>
        </w:rPr>
        <w:t xml:space="preserve">Решением Думы Первомайского района </w:t>
      </w:r>
      <w:r w:rsidRPr="00BF39AE">
        <w:rPr>
          <w:rFonts w:ascii="Times New Roman" w:hAnsi="Times New Roman" w:cs="Times New Roman"/>
          <w:sz w:val="24"/>
          <w:szCs w:val="24"/>
        </w:rPr>
        <w:t>от 26.12.2019 № 426 «О бюджете муниципального образования «Первомайский район» Томской области на 2020 год и на плановый период 2021-2022 годы» (по состоянию на 01.04.2020)</w:t>
      </w:r>
      <w:r w:rsidRPr="00BF39AE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="0058258F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утверждена Программа муниципальных внутренних заимствований Первомайского района на </w:t>
      </w:r>
      <w:r w:rsidR="00BF39AE" w:rsidRPr="00BF39AE">
        <w:rPr>
          <w:rFonts w:ascii="Times New Roman" w:hAnsi="Times New Roman" w:cs="Times New Roman"/>
          <w:color w:val="0D0D0D"/>
          <w:sz w:val="24"/>
          <w:szCs w:val="24"/>
        </w:rPr>
        <w:t>2020</w:t>
      </w:r>
      <w:r w:rsidR="0058258F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BF39AE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и на плановый период 2020 и 2022 годов</w:t>
      </w:r>
      <w:r w:rsidR="0058258F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(далее – Программа внутренних заимствований). Программ</w:t>
      </w:r>
      <w:r w:rsidR="00BF39AE" w:rsidRPr="00BF39AE">
        <w:rPr>
          <w:rFonts w:ascii="Times New Roman" w:hAnsi="Times New Roman" w:cs="Times New Roman"/>
          <w:color w:val="0D0D0D"/>
          <w:sz w:val="24"/>
          <w:szCs w:val="24"/>
        </w:rPr>
        <w:t>а</w:t>
      </w:r>
      <w:r w:rsidR="0058258F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внутренних заимствований</w:t>
      </w:r>
      <w:r w:rsidR="00BF39AE" w:rsidRPr="00BF39A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BF39AE" w:rsidRPr="00BF3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устанавливает перечень муниципальных внутренних заимствований Первомайского района, направляемых в 2020-2022 годах на финансирование дефицита районного бюджета, на погашение муниципальных долговых обязательств Первомайского района и пополнение в течение финансового года ост</w:t>
      </w:r>
      <w:r w:rsidR="00BF3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атков средств на счетах бюджета. Программой внутренних заимствований</w:t>
      </w:r>
      <w:r w:rsidR="0058258F" w:rsidRPr="0058697F">
        <w:rPr>
          <w:color w:val="0D0D0D"/>
          <w:sz w:val="24"/>
          <w:szCs w:val="24"/>
        </w:rPr>
        <w:t xml:space="preserve"> </w:t>
      </w:r>
      <w:r w:rsidR="0058697F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утвержден </w:t>
      </w:r>
      <w:r w:rsidR="0058258F" w:rsidRPr="00BF39AE">
        <w:rPr>
          <w:rFonts w:ascii="Times New Roman" w:hAnsi="Times New Roman" w:cs="Times New Roman"/>
          <w:sz w:val="24"/>
          <w:szCs w:val="24"/>
        </w:rPr>
        <w:t>перечень внутренних заимствований Первомайского района, направляемых в 20</w:t>
      </w:r>
      <w:r w:rsidR="00BF39AE">
        <w:rPr>
          <w:rFonts w:ascii="Times New Roman" w:hAnsi="Times New Roman" w:cs="Times New Roman"/>
          <w:sz w:val="24"/>
          <w:szCs w:val="24"/>
        </w:rPr>
        <w:t>20</w:t>
      </w:r>
      <w:r w:rsidR="0058258F" w:rsidRPr="00BF39AE">
        <w:rPr>
          <w:rFonts w:ascii="Times New Roman" w:hAnsi="Times New Roman" w:cs="Times New Roman"/>
          <w:sz w:val="24"/>
          <w:szCs w:val="24"/>
        </w:rPr>
        <w:t xml:space="preserve"> году на погашение муниципальных долговых обязательств и финансирование кассовых разрывов</w:t>
      </w:r>
      <w:r w:rsidR="00BF39AE">
        <w:rPr>
          <w:rFonts w:ascii="Times New Roman" w:hAnsi="Times New Roman" w:cs="Times New Roman"/>
          <w:sz w:val="24"/>
          <w:szCs w:val="24"/>
        </w:rPr>
        <w:t>:</w:t>
      </w:r>
    </w:p>
    <w:p w:rsidR="00BF39AE" w:rsidRDefault="00BF39AE" w:rsidP="00BF39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кредиты, привлеченные от кредитных организаций в объеме 7057,0 тыс. рублей;</w:t>
      </w:r>
    </w:p>
    <w:p w:rsidR="0058258F" w:rsidRPr="00BF39AE" w:rsidRDefault="0058697F" w:rsidP="00BF39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39AE">
        <w:rPr>
          <w:rFonts w:ascii="Times New Roman" w:hAnsi="Times New Roman" w:cs="Times New Roman"/>
          <w:sz w:val="24"/>
          <w:szCs w:val="24"/>
        </w:rPr>
        <w:t xml:space="preserve">- </w:t>
      </w:r>
      <w:r w:rsidR="00BF39AE">
        <w:rPr>
          <w:rFonts w:ascii="Times New Roman" w:hAnsi="Times New Roman" w:cs="Times New Roman"/>
          <w:sz w:val="24"/>
          <w:szCs w:val="24"/>
        </w:rPr>
        <w:t>бюджетные кредиты</w:t>
      </w:r>
      <w:r w:rsidRPr="00BF39AE">
        <w:rPr>
          <w:rFonts w:ascii="Times New Roman" w:hAnsi="Times New Roman" w:cs="Times New Roman"/>
          <w:bCs/>
          <w:sz w:val="24"/>
          <w:szCs w:val="24"/>
        </w:rPr>
        <w:t>, привле</w:t>
      </w:r>
      <w:r w:rsidR="00BF39AE">
        <w:rPr>
          <w:rFonts w:ascii="Times New Roman" w:hAnsi="Times New Roman" w:cs="Times New Roman"/>
          <w:bCs/>
          <w:sz w:val="24"/>
          <w:szCs w:val="24"/>
        </w:rPr>
        <w:t xml:space="preserve">ченные из </w:t>
      </w:r>
      <w:r w:rsidRPr="00BF39AE">
        <w:rPr>
          <w:rFonts w:ascii="Times New Roman" w:hAnsi="Times New Roman" w:cs="Times New Roman"/>
          <w:bCs/>
          <w:sz w:val="24"/>
          <w:szCs w:val="24"/>
        </w:rPr>
        <w:t>других бюджетов бюджетной системы Российской Федерации в</w:t>
      </w:r>
      <w:r w:rsidR="00BF39AE">
        <w:rPr>
          <w:rFonts w:ascii="Times New Roman" w:hAnsi="Times New Roman" w:cs="Times New Roman"/>
          <w:bCs/>
          <w:sz w:val="24"/>
          <w:szCs w:val="24"/>
        </w:rPr>
        <w:t xml:space="preserve"> объеме средств, направляемых на погашение основной суммы долга -3450,0</w:t>
      </w:r>
      <w:r w:rsidRPr="00BF39AE">
        <w:rPr>
          <w:rFonts w:ascii="Times New Roman" w:hAnsi="Times New Roman" w:cs="Times New Roman"/>
          <w:bCs/>
          <w:sz w:val="24"/>
          <w:szCs w:val="24"/>
        </w:rPr>
        <w:t>,0 тыс. рублей.</w:t>
      </w:r>
    </w:p>
    <w:p w:rsidR="0058258F" w:rsidRDefault="0058258F" w:rsidP="00BF39AE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Согласно отчету о выполнении </w:t>
      </w:r>
      <w:r w:rsidR="00BF39AE">
        <w:rPr>
          <w:sz w:val="24"/>
          <w:szCs w:val="24"/>
        </w:rPr>
        <w:t>П</w:t>
      </w:r>
      <w:r>
        <w:rPr>
          <w:sz w:val="24"/>
          <w:szCs w:val="24"/>
        </w:rPr>
        <w:t>рограммы муниципальных внутренних заимствований Первомайского района за 1 квартал 20</w:t>
      </w:r>
      <w:r w:rsidR="00BF39AE">
        <w:rPr>
          <w:sz w:val="24"/>
          <w:szCs w:val="24"/>
        </w:rPr>
        <w:t>20</w:t>
      </w:r>
      <w:r>
        <w:rPr>
          <w:sz w:val="24"/>
          <w:szCs w:val="24"/>
        </w:rPr>
        <w:t xml:space="preserve"> года, объем средств, направленных на погашение основной суммы долга по кредитам составил -</w:t>
      </w:r>
      <w:r w:rsidR="00BF39AE">
        <w:rPr>
          <w:sz w:val="24"/>
          <w:szCs w:val="24"/>
        </w:rPr>
        <w:t>2450,0</w:t>
      </w:r>
      <w:r>
        <w:rPr>
          <w:sz w:val="24"/>
          <w:szCs w:val="24"/>
        </w:rPr>
        <w:t xml:space="preserve"> тыс. рублей, </w:t>
      </w:r>
      <w:r w:rsidR="0058697F">
        <w:rPr>
          <w:sz w:val="24"/>
          <w:szCs w:val="24"/>
        </w:rPr>
        <w:t xml:space="preserve">что </w:t>
      </w:r>
      <w:r w:rsidR="00BF39AE">
        <w:rPr>
          <w:sz w:val="24"/>
          <w:szCs w:val="24"/>
        </w:rPr>
        <w:t xml:space="preserve">составляет </w:t>
      </w:r>
      <w:r w:rsidR="006B1A86">
        <w:rPr>
          <w:sz w:val="24"/>
          <w:szCs w:val="24"/>
        </w:rPr>
        <w:t>71,0% от утвержденного годового объема погашения.</w:t>
      </w:r>
    </w:p>
    <w:p w:rsidR="0058697F" w:rsidRPr="0058258F" w:rsidRDefault="0058697F" w:rsidP="0058258F">
      <w:pPr>
        <w:pStyle w:val="a7"/>
        <w:shd w:val="clear" w:color="auto" w:fill="auto"/>
        <w:spacing w:after="0" w:line="276" w:lineRule="auto"/>
        <w:ind w:firstLine="568"/>
        <w:jc w:val="both"/>
        <w:rPr>
          <w:sz w:val="24"/>
          <w:szCs w:val="24"/>
        </w:rPr>
      </w:pPr>
    </w:p>
    <w:p w:rsidR="006C673A" w:rsidRDefault="0058697F" w:rsidP="006B1A86">
      <w:pPr>
        <w:pStyle w:val="a7"/>
        <w:shd w:val="clear" w:color="auto" w:fill="auto"/>
        <w:spacing w:after="0" w:line="276" w:lineRule="auto"/>
        <w:ind w:right="20" w:firstLine="0"/>
        <w:jc w:val="center"/>
        <w:rPr>
          <w:sz w:val="24"/>
          <w:szCs w:val="24"/>
        </w:rPr>
      </w:pPr>
      <w:r w:rsidRPr="006B1A86">
        <w:rPr>
          <w:b/>
          <w:sz w:val="24"/>
          <w:szCs w:val="24"/>
        </w:rPr>
        <w:t>Использование бюджетных ассигнований резервного фонда Администрации Первомайского района</w:t>
      </w:r>
      <w:r>
        <w:rPr>
          <w:sz w:val="24"/>
          <w:szCs w:val="24"/>
        </w:rPr>
        <w:t>.</w:t>
      </w:r>
    </w:p>
    <w:p w:rsidR="0010734E" w:rsidRDefault="0010734E" w:rsidP="00D32F79">
      <w:pPr>
        <w:pStyle w:val="a7"/>
        <w:shd w:val="clear" w:color="auto" w:fill="auto"/>
        <w:spacing w:after="0" w:line="276" w:lineRule="auto"/>
        <w:ind w:right="20" w:firstLine="709"/>
        <w:jc w:val="center"/>
        <w:rPr>
          <w:sz w:val="24"/>
          <w:szCs w:val="24"/>
        </w:rPr>
      </w:pPr>
    </w:p>
    <w:p w:rsidR="0058697F" w:rsidRPr="0058258F" w:rsidRDefault="0058697F" w:rsidP="00D32F79">
      <w:pPr>
        <w:pStyle w:val="a7"/>
        <w:shd w:val="clear" w:color="auto" w:fill="auto"/>
        <w:spacing w:after="0" w:line="276" w:lineRule="auto"/>
        <w:ind w:right="2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Отчету, об использовании бюджетных ассигнований резервного фонда Администрации Первомайского района за 1 квартал 20</w:t>
      </w:r>
      <w:r w:rsidR="006B1A86">
        <w:rPr>
          <w:sz w:val="24"/>
          <w:szCs w:val="24"/>
        </w:rPr>
        <w:t>20</w:t>
      </w:r>
      <w:r>
        <w:rPr>
          <w:sz w:val="24"/>
          <w:szCs w:val="24"/>
        </w:rPr>
        <w:t xml:space="preserve"> года, из фонда финансирования непредвиденных расходов Администрации Первомайского района средства </w:t>
      </w:r>
      <w:r w:rsidR="006B1A86">
        <w:rPr>
          <w:sz w:val="24"/>
          <w:szCs w:val="24"/>
        </w:rPr>
        <w:t xml:space="preserve">в 1 квартале 2020 года </w:t>
      </w:r>
      <w:r>
        <w:rPr>
          <w:sz w:val="24"/>
          <w:szCs w:val="24"/>
        </w:rPr>
        <w:t>не расходовались.</w:t>
      </w:r>
    </w:p>
    <w:p w:rsidR="00D027E3" w:rsidRDefault="00D027E3" w:rsidP="00D027E3">
      <w:pPr>
        <w:pStyle w:val="Standard"/>
        <w:ind w:firstLine="709"/>
        <w:jc w:val="both"/>
      </w:pPr>
    </w:p>
    <w:p w:rsidR="0058697F" w:rsidRDefault="0058697F" w:rsidP="006B1A86">
      <w:pPr>
        <w:pStyle w:val="Standard"/>
        <w:jc w:val="center"/>
        <w:rPr>
          <w:b/>
        </w:rPr>
      </w:pPr>
      <w:r w:rsidRPr="006B1A86">
        <w:rPr>
          <w:b/>
        </w:rPr>
        <w:t>Исполнение муниципального дорожного фонда</w:t>
      </w:r>
    </w:p>
    <w:p w:rsidR="006B1A86" w:rsidRPr="006B1A86" w:rsidRDefault="006B1A86" w:rsidP="006B1A86">
      <w:pPr>
        <w:pStyle w:val="Standard"/>
        <w:jc w:val="center"/>
        <w:rPr>
          <w:b/>
        </w:rPr>
      </w:pPr>
    </w:p>
    <w:p w:rsidR="0058697F" w:rsidRDefault="006B1A86" w:rsidP="00B454CF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rFonts w:eastAsia="Calibri"/>
        </w:rPr>
        <w:t>Пунктом 8 Приложения к р</w:t>
      </w:r>
      <w:r w:rsidRPr="00EC0FE8">
        <w:rPr>
          <w:rFonts w:eastAsia="Calibri"/>
        </w:rPr>
        <w:t>ешени</w:t>
      </w:r>
      <w:r>
        <w:rPr>
          <w:rFonts w:eastAsia="Calibri"/>
        </w:rPr>
        <w:t>ю</w:t>
      </w:r>
      <w:r w:rsidRPr="00EC0FE8">
        <w:rPr>
          <w:rFonts w:eastAsia="Calibri"/>
        </w:rPr>
        <w:t xml:space="preserve"> Думы Первомайского района </w:t>
      </w:r>
      <w:r w:rsidRPr="00EC0FE8">
        <w:t xml:space="preserve">от </w:t>
      </w:r>
      <w:r>
        <w:t>26.12.2019</w:t>
      </w:r>
      <w:r w:rsidRPr="00EC0FE8">
        <w:t xml:space="preserve"> № </w:t>
      </w:r>
      <w:r>
        <w:t>426</w:t>
      </w:r>
      <w:r w:rsidRPr="00EC0FE8">
        <w:t xml:space="preserve"> «О бюджете муниципального образования «Первомайский район» Томской области на 20</w:t>
      </w:r>
      <w:r>
        <w:t>20</w:t>
      </w:r>
      <w:r w:rsidRPr="00EC0FE8">
        <w:t xml:space="preserve"> год</w:t>
      </w:r>
      <w:r>
        <w:t xml:space="preserve"> и на плановый период 2021-2022 годы</w:t>
      </w:r>
      <w:r w:rsidRPr="00EC0FE8">
        <w:t>»</w:t>
      </w:r>
      <w:r>
        <w:t xml:space="preserve"> (по состоянию на 01.04.2020)</w:t>
      </w:r>
      <w:r w:rsidRPr="003C31A8">
        <w:rPr>
          <w:color w:val="0D0D0D"/>
        </w:rPr>
        <w:t xml:space="preserve">, </w:t>
      </w:r>
      <w:r w:rsidR="0058697F">
        <w:rPr>
          <w:color w:val="0D0D0D"/>
        </w:rPr>
        <w:t xml:space="preserve">утвержден объем бюджетных ассигнований муниципального дорожного фонда </w:t>
      </w:r>
      <w:r>
        <w:rPr>
          <w:color w:val="0D0D0D"/>
        </w:rPr>
        <w:t xml:space="preserve">на 2020 год </w:t>
      </w:r>
      <w:r w:rsidR="0058697F">
        <w:rPr>
          <w:color w:val="0D0D0D"/>
        </w:rPr>
        <w:t xml:space="preserve">в сумме </w:t>
      </w:r>
      <w:r>
        <w:rPr>
          <w:color w:val="0D0D0D"/>
        </w:rPr>
        <w:t>30803,1</w:t>
      </w:r>
      <w:r w:rsidR="0058697F">
        <w:rPr>
          <w:color w:val="0D0D0D"/>
        </w:rPr>
        <w:t xml:space="preserve"> тыс. рублей.</w:t>
      </w:r>
    </w:p>
    <w:p w:rsidR="00F935B0" w:rsidRDefault="00F935B0" w:rsidP="00B454CF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color w:val="0D0D0D"/>
        </w:rPr>
        <w:t>Согласно Отчету</w:t>
      </w:r>
      <w:r w:rsidR="00B454CF">
        <w:rPr>
          <w:color w:val="0D0D0D"/>
        </w:rPr>
        <w:t>,</w:t>
      </w:r>
      <w:r w:rsidR="00F40CFC">
        <w:rPr>
          <w:color w:val="0D0D0D"/>
        </w:rPr>
        <w:t xml:space="preserve"> об исполнении м</w:t>
      </w:r>
      <w:r>
        <w:rPr>
          <w:color w:val="0D0D0D"/>
        </w:rPr>
        <w:t xml:space="preserve">униципального дорожного фонда </w:t>
      </w:r>
      <w:r w:rsidR="00F40CFC">
        <w:rPr>
          <w:color w:val="0D0D0D"/>
        </w:rPr>
        <w:t>муниципального образования</w:t>
      </w:r>
      <w:r>
        <w:rPr>
          <w:color w:val="0D0D0D"/>
        </w:rPr>
        <w:t xml:space="preserve"> «Первомайский район» за 1 квартал 20</w:t>
      </w:r>
      <w:r w:rsidR="00F40CFC">
        <w:rPr>
          <w:color w:val="0D0D0D"/>
        </w:rPr>
        <w:t>20</w:t>
      </w:r>
      <w:r>
        <w:rPr>
          <w:color w:val="0D0D0D"/>
        </w:rPr>
        <w:t xml:space="preserve"> года</w:t>
      </w:r>
      <w:r w:rsidR="00F40CFC">
        <w:rPr>
          <w:color w:val="0D0D0D"/>
        </w:rPr>
        <w:t xml:space="preserve"> (Приложение 7 к распоряжению Администрации Первомайского района от 13.05.2020 №198-р)</w:t>
      </w:r>
      <w:r>
        <w:rPr>
          <w:color w:val="0D0D0D"/>
        </w:rPr>
        <w:t xml:space="preserve">, </w:t>
      </w:r>
      <w:r w:rsidR="00F40CFC">
        <w:rPr>
          <w:color w:val="0D0D0D"/>
        </w:rPr>
        <w:t>доходы муниципального дорожного фонда бюджета МО «Первомайский район» на 1 квартал 2020 года (далее – Муниципальный дорожный фонд) исполнены в сумме 562,29 тыс. рублей что составляет 1,9% от утвержденных годовых назначений. В первом квартале 2020 года в муниципальный дорожный фонд, отчисления поступили только от доходов по акцизам по подакцизным товарам (продукции), произведенным на территории Российской Федерации в сумме 562,29 тыс. рублей, что составляет 22,1% от плановых назначений.</w:t>
      </w:r>
    </w:p>
    <w:p w:rsidR="00F935B0" w:rsidRDefault="00B454CF" w:rsidP="00B454CF">
      <w:pPr>
        <w:pStyle w:val="Standard"/>
        <w:spacing w:line="276" w:lineRule="auto"/>
        <w:ind w:firstLine="709"/>
        <w:jc w:val="both"/>
        <w:rPr>
          <w:color w:val="0D0D0D"/>
        </w:rPr>
      </w:pPr>
      <w:r w:rsidRPr="0010734E">
        <w:rPr>
          <w:color w:val="0D0D0D"/>
        </w:rPr>
        <w:t xml:space="preserve">Расходы </w:t>
      </w:r>
      <w:r w:rsidR="007807C0">
        <w:rPr>
          <w:color w:val="0D0D0D"/>
        </w:rPr>
        <w:t>м</w:t>
      </w:r>
      <w:r w:rsidR="00F935B0" w:rsidRPr="0010734E">
        <w:rPr>
          <w:color w:val="0D0D0D"/>
        </w:rPr>
        <w:t>униципального дорожного фонда</w:t>
      </w:r>
      <w:r w:rsidR="00F40CFC">
        <w:rPr>
          <w:color w:val="0D0D0D"/>
        </w:rPr>
        <w:t>,</w:t>
      </w:r>
      <w:r w:rsidR="00F935B0" w:rsidRPr="0010734E">
        <w:rPr>
          <w:color w:val="0D0D0D"/>
        </w:rPr>
        <w:t xml:space="preserve"> при плановых назначениях </w:t>
      </w:r>
      <w:r w:rsidR="00F40CFC">
        <w:rPr>
          <w:color w:val="0D0D0D"/>
        </w:rPr>
        <w:t>30803,1</w:t>
      </w:r>
      <w:r w:rsidR="00F935B0" w:rsidRPr="0010734E">
        <w:rPr>
          <w:color w:val="0D0D0D"/>
        </w:rPr>
        <w:t xml:space="preserve"> тыс. рублей, исполнены в </w:t>
      </w:r>
      <w:r w:rsidR="007807C0">
        <w:rPr>
          <w:color w:val="0D0D0D"/>
        </w:rPr>
        <w:t>сумме</w:t>
      </w:r>
      <w:r w:rsidR="00F935B0" w:rsidRPr="0010734E">
        <w:rPr>
          <w:color w:val="0D0D0D"/>
        </w:rPr>
        <w:t xml:space="preserve"> </w:t>
      </w:r>
      <w:r w:rsidR="00F40CFC">
        <w:rPr>
          <w:color w:val="0D0D0D"/>
        </w:rPr>
        <w:t>427,1</w:t>
      </w:r>
      <w:r w:rsidR="00F935B0" w:rsidRPr="0010734E">
        <w:rPr>
          <w:color w:val="0D0D0D"/>
        </w:rPr>
        <w:t xml:space="preserve"> тыс. рублей </w:t>
      </w:r>
      <w:r w:rsidR="00F40CFC">
        <w:rPr>
          <w:color w:val="0D0D0D"/>
        </w:rPr>
        <w:t xml:space="preserve">что составляет 1,4%. </w:t>
      </w:r>
      <w:r w:rsidR="007807C0">
        <w:rPr>
          <w:color w:val="0D0D0D"/>
        </w:rPr>
        <w:t xml:space="preserve">В первом квартале 2020 года расходы направлены только на </w:t>
      </w:r>
      <w:r w:rsidR="00F40CFC">
        <w:rPr>
          <w:color w:val="0D0D0D"/>
        </w:rPr>
        <w:t>о</w:t>
      </w:r>
      <w:r w:rsidR="00F40CFC" w:rsidRPr="00F40CFC">
        <w:rPr>
          <w:color w:val="0D0D0D"/>
        </w:rPr>
        <w:t xml:space="preserve">существление деятельности по содержанию автомобильных дорог </w:t>
      </w:r>
      <w:r w:rsidR="00F40CFC" w:rsidRPr="00F40CFC">
        <w:rPr>
          <w:color w:val="0D0D0D"/>
        </w:rPr>
        <w:lastRenderedPageBreak/>
        <w:t>местного значения вне границ населенных пунктов в границах муниципального района</w:t>
      </w:r>
      <w:r w:rsidR="007807C0">
        <w:rPr>
          <w:color w:val="0D0D0D"/>
        </w:rPr>
        <w:t>, в сумме 427,1 тыс. рублей что составляет 12,9% от утвержденных годовых расходов по данной статье.</w:t>
      </w:r>
    </w:p>
    <w:p w:rsidR="00F935B0" w:rsidRDefault="00F935B0" w:rsidP="0058697F">
      <w:pPr>
        <w:pStyle w:val="Standard"/>
        <w:ind w:firstLine="709"/>
        <w:jc w:val="both"/>
      </w:pPr>
    </w:p>
    <w:p w:rsidR="00D027E3" w:rsidRPr="000025F1" w:rsidRDefault="001F1855" w:rsidP="000025F1">
      <w:pPr>
        <w:pStyle w:val="Standard"/>
        <w:jc w:val="center"/>
        <w:rPr>
          <w:b/>
        </w:rPr>
      </w:pPr>
      <w:r w:rsidRPr="000025F1">
        <w:rPr>
          <w:b/>
        </w:rPr>
        <w:t>ВЫВОДЫ:</w:t>
      </w:r>
    </w:p>
    <w:p w:rsidR="00D027E3" w:rsidRPr="000025F1" w:rsidRDefault="00D027E3" w:rsidP="000025F1">
      <w:pPr>
        <w:pStyle w:val="Standard"/>
        <w:jc w:val="center"/>
        <w:rPr>
          <w:b/>
        </w:rPr>
      </w:pPr>
    </w:p>
    <w:p w:rsidR="00D027E3" w:rsidRDefault="00D027E3" w:rsidP="00D32F79">
      <w:pPr>
        <w:pStyle w:val="Standard"/>
        <w:spacing w:line="276" w:lineRule="auto"/>
        <w:ind w:firstLine="709"/>
        <w:jc w:val="both"/>
        <w:rPr>
          <w:shd w:val="clear" w:color="auto" w:fill="FFFFFF"/>
        </w:rPr>
      </w:pPr>
      <w:r>
        <w:t xml:space="preserve">Отчет об исполнении </w:t>
      </w:r>
      <w:r w:rsidRPr="00EC0FE8">
        <w:t>бюджет</w:t>
      </w:r>
      <w:r>
        <w:t>а</w:t>
      </w:r>
      <w:r w:rsidRPr="00EC0FE8">
        <w:t xml:space="preserve"> </w:t>
      </w:r>
      <w:r w:rsidR="0010734E">
        <w:t xml:space="preserve">муниципального образования </w:t>
      </w:r>
      <w:r w:rsidRPr="00EC0FE8">
        <w:t>«Первомайский район»</w:t>
      </w:r>
      <w:r>
        <w:t xml:space="preserve"> за 1 квартал 20</w:t>
      </w:r>
      <w:r w:rsidR="00772201">
        <w:t>20</w:t>
      </w:r>
      <w:r>
        <w:t xml:space="preserve"> года представлен в Контрольно-счетный орган Первомайского района в соответствии с требованиями статьи 264.2 Бюджетного кодекса Р</w:t>
      </w:r>
      <w:r w:rsidR="00D34A40">
        <w:t xml:space="preserve">оссийской </w:t>
      </w:r>
      <w:r>
        <w:t>Ф</w:t>
      </w:r>
      <w:r w:rsidR="00D34A40">
        <w:t>едерации</w:t>
      </w:r>
      <w:r>
        <w:t xml:space="preserve"> </w:t>
      </w:r>
      <w:r>
        <w:rPr>
          <w:shd w:val="clear" w:color="auto" w:fill="FFFFFF"/>
        </w:rPr>
        <w:t>и статьи 7 Положения «О бюджетном процессе в муниципальном образовании «Первомайский район»» утвержденного Решением Думы Первомайского района от 27.0</w:t>
      </w:r>
      <w:r w:rsidR="00772201">
        <w:rPr>
          <w:shd w:val="clear" w:color="auto" w:fill="FFFFFF"/>
        </w:rPr>
        <w:t>6</w:t>
      </w:r>
      <w:r>
        <w:rPr>
          <w:shd w:val="clear" w:color="auto" w:fill="FFFFFF"/>
        </w:rPr>
        <w:t>.201</w:t>
      </w:r>
      <w:r w:rsidR="00772201">
        <w:rPr>
          <w:shd w:val="clear" w:color="auto" w:fill="FFFFFF"/>
        </w:rPr>
        <w:t>9</w:t>
      </w:r>
      <w:r>
        <w:rPr>
          <w:shd w:val="clear" w:color="auto" w:fill="FFFFFF"/>
        </w:rPr>
        <w:t xml:space="preserve"> №</w:t>
      </w:r>
      <w:r w:rsidR="00772201">
        <w:rPr>
          <w:shd w:val="clear" w:color="auto" w:fill="FFFFFF"/>
        </w:rPr>
        <w:t>388</w:t>
      </w:r>
      <w:r>
        <w:rPr>
          <w:shd w:val="clear" w:color="auto" w:fill="FFFFFF"/>
        </w:rPr>
        <w:t>.</w:t>
      </w:r>
    </w:p>
    <w:p w:rsidR="00080C54" w:rsidRDefault="00D027E3" w:rsidP="00D32F79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  <w:shd w:val="clear" w:color="auto" w:fill="FFFFFF"/>
        </w:rPr>
      </w:pPr>
      <w:r w:rsidRPr="0010734E">
        <w:rPr>
          <w:sz w:val="24"/>
          <w:szCs w:val="24"/>
        </w:rPr>
        <w:t>Исполнение бюджета</w:t>
      </w:r>
      <w:r w:rsidR="0010734E" w:rsidRPr="0010734E">
        <w:rPr>
          <w:sz w:val="24"/>
          <w:szCs w:val="24"/>
        </w:rPr>
        <w:t xml:space="preserve"> муниципального образования</w:t>
      </w:r>
      <w:r w:rsidRPr="0010734E">
        <w:rPr>
          <w:sz w:val="24"/>
          <w:szCs w:val="24"/>
        </w:rPr>
        <w:t xml:space="preserve"> «Первомайский район» за 1 квартал 20</w:t>
      </w:r>
      <w:r w:rsidR="00772201">
        <w:rPr>
          <w:sz w:val="24"/>
          <w:szCs w:val="24"/>
        </w:rPr>
        <w:t>20</w:t>
      </w:r>
      <w:r w:rsidRPr="0010734E">
        <w:rPr>
          <w:sz w:val="24"/>
          <w:szCs w:val="24"/>
        </w:rPr>
        <w:t xml:space="preserve"> год составило: по доходам</w:t>
      </w:r>
      <w:r w:rsidR="00772201">
        <w:rPr>
          <w:sz w:val="24"/>
          <w:szCs w:val="24"/>
        </w:rPr>
        <w:t xml:space="preserve"> 176700,2</w:t>
      </w:r>
      <w:r w:rsidRPr="0010734E">
        <w:rPr>
          <w:sz w:val="24"/>
          <w:szCs w:val="24"/>
        </w:rPr>
        <w:t xml:space="preserve"> тыс. рублей или </w:t>
      </w:r>
      <w:r w:rsidR="00772201">
        <w:rPr>
          <w:sz w:val="24"/>
          <w:szCs w:val="24"/>
        </w:rPr>
        <w:t>20,2</w:t>
      </w:r>
      <w:r w:rsidRPr="0010734E">
        <w:rPr>
          <w:sz w:val="24"/>
          <w:szCs w:val="24"/>
        </w:rPr>
        <w:t xml:space="preserve">% от </w:t>
      </w:r>
      <w:r w:rsidR="00772201">
        <w:rPr>
          <w:sz w:val="24"/>
          <w:szCs w:val="24"/>
        </w:rPr>
        <w:t>утвержденных годовых бюджетных назначений по доходам,</w:t>
      </w:r>
      <w:r w:rsidRPr="0010734E">
        <w:rPr>
          <w:sz w:val="24"/>
          <w:szCs w:val="24"/>
        </w:rPr>
        <w:t xml:space="preserve"> по расходам в сумме</w:t>
      </w:r>
      <w:r w:rsidRPr="0010734E">
        <w:rPr>
          <w:sz w:val="24"/>
          <w:szCs w:val="24"/>
          <w:shd w:val="clear" w:color="auto" w:fill="FFFFFF"/>
        </w:rPr>
        <w:t xml:space="preserve"> </w:t>
      </w:r>
      <w:r w:rsidR="00772201">
        <w:rPr>
          <w:sz w:val="24"/>
          <w:szCs w:val="24"/>
          <w:shd w:val="clear" w:color="auto" w:fill="FFFFFF"/>
        </w:rPr>
        <w:t>174314,2</w:t>
      </w:r>
      <w:r w:rsidRPr="0010734E">
        <w:rPr>
          <w:sz w:val="24"/>
          <w:szCs w:val="24"/>
          <w:shd w:val="clear" w:color="auto" w:fill="FFFFFF"/>
        </w:rPr>
        <w:t xml:space="preserve"> тыс</w:t>
      </w:r>
      <w:r w:rsidR="00B001A6" w:rsidRPr="0010734E">
        <w:rPr>
          <w:sz w:val="24"/>
          <w:szCs w:val="24"/>
          <w:shd w:val="clear" w:color="auto" w:fill="FFFFFF"/>
        </w:rPr>
        <w:t>. р</w:t>
      </w:r>
      <w:r w:rsidRPr="0010734E">
        <w:rPr>
          <w:sz w:val="24"/>
          <w:szCs w:val="24"/>
          <w:shd w:val="clear" w:color="auto" w:fill="FFFFFF"/>
        </w:rPr>
        <w:t>ублей</w:t>
      </w:r>
      <w:r w:rsidR="00B16372" w:rsidRPr="0010734E">
        <w:rPr>
          <w:sz w:val="24"/>
          <w:szCs w:val="24"/>
          <w:shd w:val="clear" w:color="auto" w:fill="FFFFFF"/>
        </w:rPr>
        <w:t xml:space="preserve"> или </w:t>
      </w:r>
      <w:r w:rsidR="00772201">
        <w:rPr>
          <w:sz w:val="24"/>
          <w:szCs w:val="24"/>
          <w:shd w:val="clear" w:color="auto" w:fill="FFFFFF"/>
        </w:rPr>
        <w:t>19,8</w:t>
      </w:r>
      <w:r w:rsidR="0010734E" w:rsidRPr="0010734E">
        <w:rPr>
          <w:sz w:val="24"/>
          <w:szCs w:val="24"/>
          <w:shd w:val="clear" w:color="auto" w:fill="FFFFFF"/>
        </w:rPr>
        <w:t xml:space="preserve">% от </w:t>
      </w:r>
      <w:r w:rsidR="00772201">
        <w:rPr>
          <w:sz w:val="24"/>
          <w:szCs w:val="24"/>
          <w:shd w:val="clear" w:color="auto" w:fill="FFFFFF"/>
        </w:rPr>
        <w:t>утвержденных годовых бюджетных назначений по расходам.</w:t>
      </w:r>
    </w:p>
    <w:p w:rsidR="000C2713" w:rsidRPr="00B15515" w:rsidRDefault="000C2713" w:rsidP="00D32F79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B15515">
        <w:rPr>
          <w:sz w:val="24"/>
          <w:szCs w:val="24"/>
        </w:rPr>
        <w:t xml:space="preserve">В структуре доходов бюджета МО «Первомайский район» наибольший процент исполнения приходится на </w:t>
      </w:r>
      <w:r>
        <w:rPr>
          <w:sz w:val="24"/>
          <w:szCs w:val="24"/>
        </w:rPr>
        <w:t>не</w:t>
      </w:r>
      <w:r w:rsidRPr="00B15515">
        <w:rPr>
          <w:sz w:val="24"/>
          <w:szCs w:val="24"/>
        </w:rPr>
        <w:t>налоговые</w:t>
      </w:r>
      <w:r>
        <w:rPr>
          <w:sz w:val="24"/>
          <w:szCs w:val="24"/>
        </w:rPr>
        <w:t xml:space="preserve"> доходы - исполнение составляет </w:t>
      </w:r>
      <w:r w:rsidR="00772201">
        <w:rPr>
          <w:sz w:val="24"/>
          <w:szCs w:val="24"/>
        </w:rPr>
        <w:t>30,3</w:t>
      </w:r>
      <w:r w:rsidRPr="00B15515">
        <w:rPr>
          <w:sz w:val="24"/>
          <w:szCs w:val="24"/>
        </w:rPr>
        <w:t>%</w:t>
      </w:r>
      <w:r>
        <w:rPr>
          <w:sz w:val="24"/>
          <w:szCs w:val="24"/>
        </w:rPr>
        <w:t xml:space="preserve"> или </w:t>
      </w:r>
      <w:r w:rsidR="00772201">
        <w:rPr>
          <w:sz w:val="24"/>
          <w:szCs w:val="24"/>
        </w:rPr>
        <w:t>2298,2</w:t>
      </w:r>
      <w:r>
        <w:rPr>
          <w:sz w:val="24"/>
          <w:szCs w:val="24"/>
        </w:rPr>
        <w:t xml:space="preserve"> тыс. рублей от </w:t>
      </w:r>
      <w:r w:rsidR="00772201">
        <w:rPr>
          <w:sz w:val="24"/>
          <w:szCs w:val="24"/>
        </w:rPr>
        <w:t>утвержденных годовых назначений</w:t>
      </w:r>
      <w:r>
        <w:rPr>
          <w:sz w:val="24"/>
          <w:szCs w:val="24"/>
        </w:rPr>
        <w:t xml:space="preserve">, </w:t>
      </w:r>
      <w:r w:rsidR="00772201">
        <w:rPr>
          <w:sz w:val="24"/>
          <w:szCs w:val="24"/>
        </w:rPr>
        <w:t>по</w:t>
      </w:r>
      <w:r>
        <w:rPr>
          <w:sz w:val="24"/>
          <w:szCs w:val="24"/>
        </w:rPr>
        <w:t xml:space="preserve"> налоговы</w:t>
      </w:r>
      <w:r w:rsidR="00772201">
        <w:rPr>
          <w:sz w:val="24"/>
          <w:szCs w:val="24"/>
        </w:rPr>
        <w:t>м</w:t>
      </w:r>
      <w:r>
        <w:rPr>
          <w:sz w:val="24"/>
          <w:szCs w:val="24"/>
        </w:rPr>
        <w:t xml:space="preserve"> доход</w:t>
      </w:r>
      <w:r w:rsidR="00772201">
        <w:rPr>
          <w:sz w:val="24"/>
          <w:szCs w:val="24"/>
        </w:rPr>
        <w:t>ам,</w:t>
      </w:r>
      <w:r>
        <w:rPr>
          <w:sz w:val="24"/>
          <w:szCs w:val="24"/>
        </w:rPr>
        <w:t xml:space="preserve"> процент исполнения составляет </w:t>
      </w:r>
      <w:r w:rsidR="00772201">
        <w:rPr>
          <w:sz w:val="24"/>
          <w:szCs w:val="24"/>
        </w:rPr>
        <w:t>24,8</w:t>
      </w:r>
      <w:r>
        <w:rPr>
          <w:sz w:val="24"/>
          <w:szCs w:val="24"/>
        </w:rPr>
        <w:t xml:space="preserve"> или </w:t>
      </w:r>
      <w:r w:rsidR="00772201">
        <w:rPr>
          <w:sz w:val="24"/>
          <w:szCs w:val="24"/>
        </w:rPr>
        <w:t>28856,7</w:t>
      </w:r>
      <w:r>
        <w:rPr>
          <w:sz w:val="24"/>
          <w:szCs w:val="24"/>
        </w:rPr>
        <w:t xml:space="preserve"> тыс. рублей</w:t>
      </w:r>
      <w:r w:rsidR="00772201">
        <w:rPr>
          <w:sz w:val="24"/>
          <w:szCs w:val="24"/>
        </w:rPr>
        <w:t xml:space="preserve"> от годовых назначений,</w:t>
      </w:r>
      <w:r w:rsidRPr="00B15515">
        <w:rPr>
          <w:sz w:val="24"/>
          <w:szCs w:val="24"/>
        </w:rPr>
        <w:t xml:space="preserve"> безвозмездные поступления – </w:t>
      </w:r>
      <w:r w:rsidR="00772201">
        <w:rPr>
          <w:sz w:val="24"/>
          <w:szCs w:val="24"/>
        </w:rPr>
        <w:t>19,4</w:t>
      </w:r>
      <w:r w:rsidRPr="00B15515">
        <w:rPr>
          <w:sz w:val="24"/>
          <w:szCs w:val="24"/>
        </w:rPr>
        <w:t>%</w:t>
      </w:r>
      <w:r>
        <w:rPr>
          <w:sz w:val="24"/>
          <w:szCs w:val="24"/>
        </w:rPr>
        <w:t xml:space="preserve"> или </w:t>
      </w:r>
      <w:r w:rsidR="00772201">
        <w:rPr>
          <w:sz w:val="24"/>
          <w:szCs w:val="24"/>
        </w:rPr>
        <w:t>145545,3</w:t>
      </w:r>
      <w:r>
        <w:rPr>
          <w:sz w:val="24"/>
          <w:szCs w:val="24"/>
        </w:rPr>
        <w:t xml:space="preserve"> тыс. рублей</w:t>
      </w:r>
      <w:r w:rsidRPr="00B15515">
        <w:rPr>
          <w:sz w:val="24"/>
          <w:szCs w:val="24"/>
        </w:rPr>
        <w:t xml:space="preserve">. Исполнение </w:t>
      </w:r>
      <w:r>
        <w:rPr>
          <w:sz w:val="24"/>
          <w:szCs w:val="24"/>
        </w:rPr>
        <w:t>не</w:t>
      </w:r>
      <w:r w:rsidRPr="00B15515">
        <w:rPr>
          <w:sz w:val="24"/>
          <w:szCs w:val="24"/>
        </w:rPr>
        <w:t xml:space="preserve">налоговых доходов бюджета </w:t>
      </w:r>
      <w:r>
        <w:rPr>
          <w:sz w:val="24"/>
          <w:szCs w:val="24"/>
        </w:rPr>
        <w:t xml:space="preserve">МО «Первомайский район» </w:t>
      </w:r>
      <w:r w:rsidRPr="00B15515">
        <w:rPr>
          <w:sz w:val="24"/>
          <w:szCs w:val="24"/>
        </w:rPr>
        <w:t xml:space="preserve">в 1 </w:t>
      </w:r>
      <w:r>
        <w:rPr>
          <w:sz w:val="24"/>
          <w:szCs w:val="24"/>
        </w:rPr>
        <w:t xml:space="preserve">квартале </w:t>
      </w:r>
      <w:r w:rsidRPr="00B15515">
        <w:rPr>
          <w:sz w:val="24"/>
          <w:szCs w:val="24"/>
        </w:rPr>
        <w:t>20</w:t>
      </w:r>
      <w:r w:rsidR="00772201">
        <w:rPr>
          <w:sz w:val="24"/>
          <w:szCs w:val="24"/>
        </w:rPr>
        <w:t>20</w:t>
      </w:r>
      <w:r w:rsidRPr="00B15515">
        <w:rPr>
          <w:sz w:val="24"/>
          <w:szCs w:val="24"/>
        </w:rPr>
        <w:t xml:space="preserve"> года </w:t>
      </w:r>
      <w:r>
        <w:rPr>
          <w:sz w:val="24"/>
          <w:szCs w:val="24"/>
        </w:rPr>
        <w:t xml:space="preserve">снизилось по сравнению с </w:t>
      </w:r>
      <w:r w:rsidRPr="00B15515">
        <w:rPr>
          <w:sz w:val="24"/>
          <w:szCs w:val="24"/>
        </w:rPr>
        <w:t>аналогичн</w:t>
      </w:r>
      <w:r>
        <w:rPr>
          <w:sz w:val="24"/>
          <w:szCs w:val="24"/>
        </w:rPr>
        <w:t>ым</w:t>
      </w:r>
      <w:r w:rsidRPr="00B15515">
        <w:rPr>
          <w:sz w:val="24"/>
          <w:szCs w:val="24"/>
        </w:rPr>
        <w:t xml:space="preserve"> период</w:t>
      </w:r>
      <w:r>
        <w:rPr>
          <w:sz w:val="24"/>
          <w:szCs w:val="24"/>
        </w:rPr>
        <w:t>ом</w:t>
      </w:r>
      <w:r w:rsidRPr="00B15515">
        <w:rPr>
          <w:sz w:val="24"/>
          <w:szCs w:val="24"/>
        </w:rPr>
        <w:t xml:space="preserve"> 201</w:t>
      </w:r>
      <w:r w:rsidR="00772201">
        <w:rPr>
          <w:sz w:val="24"/>
          <w:szCs w:val="24"/>
        </w:rPr>
        <w:t>9</w:t>
      </w:r>
      <w:r w:rsidRPr="00B15515">
        <w:rPr>
          <w:sz w:val="24"/>
          <w:szCs w:val="24"/>
        </w:rPr>
        <w:t xml:space="preserve"> года, в суммовом выражении </w:t>
      </w:r>
      <w:r>
        <w:rPr>
          <w:sz w:val="24"/>
          <w:szCs w:val="24"/>
        </w:rPr>
        <w:t>не</w:t>
      </w:r>
      <w:r w:rsidRPr="00B15515">
        <w:rPr>
          <w:sz w:val="24"/>
          <w:szCs w:val="24"/>
        </w:rPr>
        <w:t xml:space="preserve">налоговых доходов поступило на </w:t>
      </w:r>
      <w:r w:rsidR="00772201">
        <w:rPr>
          <w:sz w:val="24"/>
          <w:szCs w:val="24"/>
        </w:rPr>
        <w:t>133,1</w:t>
      </w:r>
      <w:r w:rsidRPr="00B15515">
        <w:rPr>
          <w:sz w:val="24"/>
          <w:szCs w:val="24"/>
        </w:rPr>
        <w:t xml:space="preserve"> тыс. рублей </w:t>
      </w:r>
      <w:r>
        <w:rPr>
          <w:sz w:val="24"/>
          <w:szCs w:val="24"/>
        </w:rPr>
        <w:t xml:space="preserve">или на </w:t>
      </w:r>
      <w:r w:rsidR="00772201">
        <w:rPr>
          <w:sz w:val="24"/>
          <w:szCs w:val="24"/>
        </w:rPr>
        <w:t>5,5</w:t>
      </w:r>
      <w:r>
        <w:rPr>
          <w:sz w:val="24"/>
          <w:szCs w:val="24"/>
        </w:rPr>
        <w:t>% меньше.</w:t>
      </w:r>
      <w:r w:rsidRPr="00B15515">
        <w:rPr>
          <w:sz w:val="24"/>
          <w:szCs w:val="24"/>
        </w:rPr>
        <w:t xml:space="preserve"> </w:t>
      </w:r>
      <w:r w:rsidR="00772201">
        <w:rPr>
          <w:sz w:val="24"/>
          <w:szCs w:val="24"/>
        </w:rPr>
        <w:t>Поступления по налоговым</w:t>
      </w:r>
      <w:r w:rsidRPr="00B15515">
        <w:rPr>
          <w:sz w:val="24"/>
          <w:szCs w:val="24"/>
        </w:rPr>
        <w:t xml:space="preserve"> доход</w:t>
      </w:r>
      <w:r w:rsidR="00772201">
        <w:rPr>
          <w:sz w:val="24"/>
          <w:szCs w:val="24"/>
        </w:rPr>
        <w:t>ам</w:t>
      </w:r>
      <w:r w:rsidRPr="00B15515">
        <w:rPr>
          <w:sz w:val="24"/>
          <w:szCs w:val="24"/>
        </w:rPr>
        <w:t xml:space="preserve"> за январь-</w:t>
      </w:r>
      <w:r>
        <w:rPr>
          <w:sz w:val="24"/>
          <w:szCs w:val="24"/>
        </w:rPr>
        <w:t>март</w:t>
      </w:r>
      <w:r w:rsidRPr="00B15515">
        <w:rPr>
          <w:sz w:val="24"/>
          <w:szCs w:val="24"/>
        </w:rPr>
        <w:t xml:space="preserve"> 20</w:t>
      </w:r>
      <w:r w:rsidR="00772201">
        <w:rPr>
          <w:sz w:val="24"/>
          <w:szCs w:val="24"/>
        </w:rPr>
        <w:t>20</w:t>
      </w:r>
      <w:r w:rsidRPr="00B15515">
        <w:rPr>
          <w:sz w:val="24"/>
          <w:szCs w:val="24"/>
        </w:rPr>
        <w:t xml:space="preserve"> года исполнены на </w:t>
      </w:r>
      <w:r w:rsidR="00B30881">
        <w:rPr>
          <w:sz w:val="24"/>
          <w:szCs w:val="24"/>
        </w:rPr>
        <w:t>33,4</w:t>
      </w:r>
      <w:r w:rsidRPr="00B15515">
        <w:rPr>
          <w:sz w:val="24"/>
          <w:szCs w:val="24"/>
        </w:rPr>
        <w:t>%</w:t>
      </w:r>
      <w:r w:rsidR="00B30881">
        <w:rPr>
          <w:sz w:val="24"/>
          <w:szCs w:val="24"/>
        </w:rPr>
        <w:t xml:space="preserve"> или на 7230,6 тыс. рублей больше исполнения 1 квартала 2019 года.</w:t>
      </w:r>
    </w:p>
    <w:p w:rsidR="0010734E" w:rsidRPr="0010734E" w:rsidRDefault="00D027E3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10734E">
        <w:rPr>
          <w:bCs/>
          <w:sz w:val="24"/>
          <w:szCs w:val="24"/>
          <w:shd w:val="clear" w:color="auto" w:fill="FFFFFF"/>
        </w:rPr>
        <w:t xml:space="preserve">В структуре расходов </w:t>
      </w:r>
      <w:r w:rsidR="00EA1FEE" w:rsidRPr="0010734E">
        <w:rPr>
          <w:bCs/>
          <w:sz w:val="24"/>
          <w:szCs w:val="24"/>
          <w:shd w:val="clear" w:color="auto" w:fill="FFFFFF"/>
        </w:rPr>
        <w:t>б</w:t>
      </w:r>
      <w:r w:rsidRPr="0010734E">
        <w:rPr>
          <w:bCs/>
          <w:sz w:val="24"/>
          <w:szCs w:val="24"/>
          <w:shd w:val="clear" w:color="auto" w:fill="FFFFFF"/>
        </w:rPr>
        <w:t xml:space="preserve">юджета </w:t>
      </w:r>
      <w:r w:rsidR="005E542B">
        <w:rPr>
          <w:bCs/>
          <w:sz w:val="24"/>
          <w:szCs w:val="24"/>
          <w:shd w:val="clear" w:color="auto" w:fill="FFFFFF"/>
        </w:rPr>
        <w:t>МО</w:t>
      </w:r>
      <w:r w:rsidR="0010734E">
        <w:rPr>
          <w:bCs/>
          <w:sz w:val="24"/>
          <w:szCs w:val="24"/>
          <w:shd w:val="clear" w:color="auto" w:fill="FFFFFF"/>
        </w:rPr>
        <w:t xml:space="preserve"> </w:t>
      </w:r>
      <w:r w:rsidRPr="0010734E">
        <w:rPr>
          <w:bCs/>
          <w:sz w:val="24"/>
          <w:szCs w:val="24"/>
          <w:shd w:val="clear" w:color="auto" w:fill="FFFFFF"/>
        </w:rPr>
        <w:t>«Первомайский район» за 1 квартал 20</w:t>
      </w:r>
      <w:r w:rsidR="00B30881">
        <w:rPr>
          <w:bCs/>
          <w:sz w:val="24"/>
          <w:szCs w:val="24"/>
          <w:shd w:val="clear" w:color="auto" w:fill="FFFFFF"/>
        </w:rPr>
        <w:t>20</w:t>
      </w:r>
      <w:r w:rsidRPr="0010734E">
        <w:rPr>
          <w:bCs/>
          <w:sz w:val="24"/>
          <w:szCs w:val="24"/>
          <w:shd w:val="clear" w:color="auto" w:fill="FFFFFF"/>
        </w:rPr>
        <w:t xml:space="preserve"> года наибольший удельный вес занимают </w:t>
      </w:r>
      <w:r w:rsidR="0010734E" w:rsidRPr="0010734E">
        <w:rPr>
          <w:sz w:val="24"/>
          <w:szCs w:val="24"/>
        </w:rPr>
        <w:t>расходы:</w:t>
      </w:r>
    </w:p>
    <w:p w:rsidR="00B30881" w:rsidRDefault="00B30881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 образование (0700) – 52,7% или 91940,09 тыс. рублей (аналогичный период 2019 года 57,5% или 88750,7 тыс. рублей);</w:t>
      </w:r>
    </w:p>
    <w:p w:rsidR="00B30881" w:rsidRDefault="00B30881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жилищно-коммунальное хозяйство (0500) – 23,0% или 40160,0 тыс. рублей (2019 год – 19,4%, 30003,4 тыс. рублей.);</w:t>
      </w:r>
    </w:p>
    <w:p w:rsidR="00B30881" w:rsidRDefault="00B30881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культура и кинематография (0800) – 9,8% или 17075,65 тыс. рублей (2019 год – 8,5%, 13098,0 тыс. рублей);</w:t>
      </w:r>
    </w:p>
    <w:p w:rsidR="00B30881" w:rsidRDefault="00B30881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общегосударственные вопросы (0100) – 4,6% или 8115,89 тыс. рублей (2019 год 5,9%, 9110,5 тыс. рублей).</w:t>
      </w:r>
    </w:p>
    <w:p w:rsidR="00B30881" w:rsidRPr="006E1C99" w:rsidRDefault="00B30881" w:rsidP="00D32F79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Согласно, Отчету, об источниках финансирования дефицита бюджета муниципального образования «Первомайский район» за 1 квартал 2020 года (Приложение 3 к распоряжению администрации Первомайского района от 13.05.2020 №198-р), предусмотрены источники финансирования дефицита бюджета МО «Первомайский район» за 1 квартал 2020 года:</w:t>
      </w:r>
    </w:p>
    <w:p w:rsidR="00B30881" w:rsidRPr="006E1C99" w:rsidRDefault="00B30881" w:rsidP="00D32F79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- погашение бюджетами муниципальных районов кредитов от других бюджетов бюджетной системы Российской Федерации в валюте Российской Федерации -2450,0 тыс. рублей;</w:t>
      </w:r>
    </w:p>
    <w:p w:rsidR="00B30881" w:rsidRPr="006E1C99" w:rsidRDefault="00B30881" w:rsidP="00D32F79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- изменение остатков средств на счетах по учету средств бюджета 64 тыс. рублей;</w:t>
      </w:r>
    </w:p>
    <w:p w:rsidR="00080C54" w:rsidRPr="003C31A8" w:rsidRDefault="00080C54" w:rsidP="00D32F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A8">
        <w:rPr>
          <w:rFonts w:ascii="Times New Roman" w:hAnsi="Times New Roman" w:cs="Times New Roman"/>
          <w:sz w:val="24"/>
          <w:szCs w:val="24"/>
        </w:rPr>
        <w:t>Согласно Отчету о выполнении программы приватизации (продажи) муниципального имущества Первомайского района за 1 квартал 20</w:t>
      </w:r>
      <w:r w:rsidR="00B30881">
        <w:rPr>
          <w:rFonts w:ascii="Times New Roman" w:hAnsi="Times New Roman" w:cs="Times New Roman"/>
          <w:sz w:val="24"/>
          <w:szCs w:val="24"/>
        </w:rPr>
        <w:t>20</w:t>
      </w:r>
      <w:r w:rsidRPr="003C31A8">
        <w:rPr>
          <w:rFonts w:ascii="Times New Roman" w:hAnsi="Times New Roman" w:cs="Times New Roman"/>
          <w:sz w:val="24"/>
          <w:szCs w:val="24"/>
        </w:rPr>
        <w:t xml:space="preserve"> года</w:t>
      </w:r>
      <w:r w:rsidR="00B30881">
        <w:rPr>
          <w:rFonts w:ascii="Times New Roman" w:hAnsi="Times New Roman" w:cs="Times New Roman"/>
          <w:sz w:val="24"/>
          <w:szCs w:val="24"/>
        </w:rPr>
        <w:t>,</w:t>
      </w:r>
      <w:r w:rsidRPr="003C31A8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Pr="003C31A8">
        <w:rPr>
          <w:rFonts w:ascii="Times New Roman" w:hAnsi="Times New Roman" w:cs="Times New Roman"/>
          <w:color w:val="0D0D0D"/>
          <w:sz w:val="24"/>
          <w:szCs w:val="24"/>
        </w:rPr>
        <w:t>Программ</w:t>
      </w:r>
      <w:r>
        <w:rPr>
          <w:rFonts w:ascii="Times New Roman" w:hAnsi="Times New Roman" w:cs="Times New Roman"/>
          <w:color w:val="0D0D0D"/>
          <w:sz w:val="24"/>
          <w:szCs w:val="24"/>
        </w:rPr>
        <w:t>ы</w:t>
      </w:r>
      <w:r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 приватизации (продажи) муниципального имущества Первомайского района на 20</w:t>
      </w:r>
      <w:r w:rsidR="00B30881">
        <w:rPr>
          <w:rFonts w:ascii="Times New Roman" w:hAnsi="Times New Roman" w:cs="Times New Roman"/>
          <w:color w:val="0D0D0D"/>
          <w:sz w:val="24"/>
          <w:szCs w:val="24"/>
        </w:rPr>
        <w:t>20</w:t>
      </w:r>
      <w:r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B30881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3C31A8">
        <w:rPr>
          <w:rFonts w:ascii="Times New Roman" w:hAnsi="Times New Roman" w:cs="Times New Roman"/>
          <w:sz w:val="24"/>
          <w:szCs w:val="24"/>
        </w:rPr>
        <w:t>составило 0,0 тыс. рублей.</w:t>
      </w:r>
    </w:p>
    <w:p w:rsidR="00B30881" w:rsidRDefault="00B30881" w:rsidP="00D32F79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Согласно отчету о выполнении Программы муниципальных внутренних заимствований Первомайского района за 1 квартал 2020 года, объем средств, направленных на погашение </w:t>
      </w:r>
      <w:r>
        <w:rPr>
          <w:sz w:val="24"/>
          <w:szCs w:val="24"/>
        </w:rPr>
        <w:lastRenderedPageBreak/>
        <w:t>основной суммы долга по кредитам составил -2450,0 тыс. рублей, что составляет 71,0% от утвержденного годового объема погашения.</w:t>
      </w:r>
    </w:p>
    <w:p w:rsidR="00080C54" w:rsidRPr="0058258F" w:rsidRDefault="00080C54" w:rsidP="00D32F79">
      <w:pPr>
        <w:pStyle w:val="a7"/>
        <w:shd w:val="clear" w:color="auto" w:fill="auto"/>
        <w:spacing w:after="0" w:line="276" w:lineRule="auto"/>
        <w:ind w:right="2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Отчету, об использовании бюджетных ассигнований резервного фонда Администрации Первомайского района за 1 квартал 20</w:t>
      </w:r>
      <w:r w:rsidR="00B30881">
        <w:rPr>
          <w:sz w:val="24"/>
          <w:szCs w:val="24"/>
        </w:rPr>
        <w:t>20</w:t>
      </w:r>
      <w:r>
        <w:rPr>
          <w:sz w:val="24"/>
          <w:szCs w:val="24"/>
        </w:rPr>
        <w:t xml:space="preserve"> года, из фонда финансирования непредвиденных расходов Администрации Первомайского района средства не расходовались.</w:t>
      </w:r>
    </w:p>
    <w:p w:rsidR="00080C54" w:rsidRDefault="00080C54" w:rsidP="00D32F79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color w:val="0D0D0D"/>
        </w:rPr>
        <w:t xml:space="preserve">Согласно Отчету, об исполнении </w:t>
      </w:r>
      <w:r w:rsidR="00B30881">
        <w:rPr>
          <w:color w:val="0D0D0D"/>
        </w:rPr>
        <w:t>м</w:t>
      </w:r>
      <w:r>
        <w:rPr>
          <w:color w:val="0D0D0D"/>
        </w:rPr>
        <w:t>униципального дорожного фонда бюджета МО «Первомайский район» за 1 квартал 20</w:t>
      </w:r>
      <w:r w:rsidR="00B30881">
        <w:rPr>
          <w:color w:val="0D0D0D"/>
        </w:rPr>
        <w:t>20</w:t>
      </w:r>
      <w:r>
        <w:rPr>
          <w:color w:val="0D0D0D"/>
        </w:rPr>
        <w:t xml:space="preserve"> года, исполнение по доходам </w:t>
      </w:r>
      <w:r w:rsidR="00B30881">
        <w:rPr>
          <w:color w:val="0D0D0D"/>
        </w:rPr>
        <w:t>м</w:t>
      </w:r>
      <w:r>
        <w:rPr>
          <w:color w:val="0D0D0D"/>
        </w:rPr>
        <w:t xml:space="preserve">униципального дорожного фонда составило </w:t>
      </w:r>
      <w:r w:rsidR="00B30881">
        <w:rPr>
          <w:color w:val="0D0D0D"/>
        </w:rPr>
        <w:t>562,29</w:t>
      </w:r>
      <w:r>
        <w:rPr>
          <w:color w:val="0D0D0D"/>
        </w:rPr>
        <w:t xml:space="preserve"> тыс. рублей или </w:t>
      </w:r>
      <w:r w:rsidR="00B30881">
        <w:rPr>
          <w:color w:val="0D0D0D"/>
        </w:rPr>
        <w:t>1,9</w:t>
      </w:r>
      <w:r>
        <w:rPr>
          <w:color w:val="0D0D0D"/>
        </w:rPr>
        <w:t xml:space="preserve">% от </w:t>
      </w:r>
      <w:r w:rsidR="00B30881">
        <w:rPr>
          <w:color w:val="0D0D0D"/>
        </w:rPr>
        <w:t>утвержденных годовых назначений.</w:t>
      </w:r>
    </w:p>
    <w:p w:rsidR="00080C54" w:rsidRDefault="00080C54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color w:val="0D0D0D"/>
          <w:sz w:val="24"/>
          <w:szCs w:val="24"/>
        </w:rPr>
      </w:pPr>
      <w:r w:rsidRPr="00080C54">
        <w:rPr>
          <w:color w:val="0D0D0D"/>
          <w:sz w:val="24"/>
          <w:szCs w:val="24"/>
        </w:rPr>
        <w:t xml:space="preserve">Расходы </w:t>
      </w:r>
      <w:r w:rsidR="00B30881">
        <w:rPr>
          <w:color w:val="0D0D0D"/>
          <w:sz w:val="24"/>
          <w:szCs w:val="24"/>
        </w:rPr>
        <w:t>м</w:t>
      </w:r>
      <w:r w:rsidRPr="00080C54">
        <w:rPr>
          <w:color w:val="0D0D0D"/>
          <w:sz w:val="24"/>
          <w:szCs w:val="24"/>
        </w:rPr>
        <w:t xml:space="preserve">униципального дорожного фонда при плановых назначениях </w:t>
      </w:r>
      <w:r w:rsidR="00B30881">
        <w:rPr>
          <w:color w:val="0D0D0D"/>
          <w:sz w:val="24"/>
          <w:szCs w:val="24"/>
        </w:rPr>
        <w:t>30803,1</w:t>
      </w:r>
      <w:r w:rsidRPr="00080C54">
        <w:rPr>
          <w:color w:val="0D0D0D"/>
          <w:sz w:val="24"/>
          <w:szCs w:val="24"/>
        </w:rPr>
        <w:t xml:space="preserve"> тыс. рублей, исполнены</w:t>
      </w:r>
      <w:r w:rsidR="002E4BBD">
        <w:rPr>
          <w:color w:val="0D0D0D"/>
          <w:sz w:val="24"/>
          <w:szCs w:val="24"/>
        </w:rPr>
        <w:t xml:space="preserve"> в сумме </w:t>
      </w:r>
      <w:r w:rsidR="00B30881">
        <w:rPr>
          <w:color w:val="0D0D0D"/>
          <w:sz w:val="24"/>
          <w:szCs w:val="24"/>
        </w:rPr>
        <w:t>427,1</w:t>
      </w:r>
      <w:r w:rsidR="002E4BBD">
        <w:rPr>
          <w:color w:val="0D0D0D"/>
          <w:sz w:val="24"/>
          <w:szCs w:val="24"/>
        </w:rPr>
        <w:t xml:space="preserve"> тыс. рублей</w:t>
      </w:r>
      <w:r w:rsidR="00B30881">
        <w:rPr>
          <w:color w:val="0D0D0D"/>
          <w:sz w:val="24"/>
          <w:szCs w:val="24"/>
        </w:rPr>
        <w:t xml:space="preserve"> (</w:t>
      </w:r>
      <w:r w:rsidRPr="00080C54">
        <w:rPr>
          <w:color w:val="0D0D0D"/>
          <w:sz w:val="24"/>
          <w:szCs w:val="24"/>
        </w:rPr>
        <w:t>на осуществление деятельности по содержанию автомобильных дорог местного значения вне границ населенных пунктов в границах муниципальных районов</w:t>
      </w:r>
      <w:r w:rsidR="00B30881">
        <w:rPr>
          <w:color w:val="0D0D0D"/>
          <w:sz w:val="24"/>
          <w:szCs w:val="24"/>
        </w:rPr>
        <w:t>) что составляет 1,4% от годовых назначений</w:t>
      </w:r>
      <w:r w:rsidR="002E4BBD">
        <w:rPr>
          <w:color w:val="0D0D0D"/>
          <w:sz w:val="24"/>
          <w:szCs w:val="24"/>
        </w:rPr>
        <w:t>.</w:t>
      </w:r>
    </w:p>
    <w:p w:rsidR="00587969" w:rsidRPr="00080C54" w:rsidRDefault="00587969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</w:p>
    <w:p w:rsidR="001F1855" w:rsidRPr="0010734E" w:rsidRDefault="001F1855" w:rsidP="00D32F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34E">
        <w:rPr>
          <w:rFonts w:ascii="Times New Roman" w:hAnsi="Times New Roman" w:cs="Times New Roman"/>
          <w:sz w:val="24"/>
          <w:szCs w:val="24"/>
        </w:rPr>
        <w:t xml:space="preserve">Контрольно-счетный орган Первомайского района считает, что </w:t>
      </w:r>
      <w:r w:rsidR="000025F1">
        <w:rPr>
          <w:rFonts w:ascii="Times New Roman" w:hAnsi="Times New Roman" w:cs="Times New Roman"/>
          <w:sz w:val="24"/>
          <w:szCs w:val="24"/>
        </w:rPr>
        <w:t xml:space="preserve">«Отчет об </w:t>
      </w:r>
      <w:r w:rsidRPr="0010734E">
        <w:rPr>
          <w:rFonts w:ascii="Times New Roman" w:hAnsi="Times New Roman" w:cs="Times New Roman"/>
          <w:sz w:val="24"/>
          <w:szCs w:val="24"/>
        </w:rPr>
        <w:t xml:space="preserve">исполнение бюджета </w:t>
      </w:r>
      <w:r w:rsidR="0010734E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E86D3C" w:rsidRPr="0010734E">
        <w:rPr>
          <w:rFonts w:ascii="Times New Roman" w:hAnsi="Times New Roman" w:cs="Times New Roman"/>
          <w:sz w:val="24"/>
          <w:szCs w:val="24"/>
        </w:rPr>
        <w:t>Первомайск</w:t>
      </w:r>
      <w:r w:rsidR="0010734E">
        <w:rPr>
          <w:rFonts w:ascii="Times New Roman" w:hAnsi="Times New Roman" w:cs="Times New Roman"/>
          <w:sz w:val="24"/>
          <w:szCs w:val="24"/>
        </w:rPr>
        <w:t>ий</w:t>
      </w:r>
      <w:r w:rsidR="00E86D3C" w:rsidRPr="0010734E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10734E">
        <w:rPr>
          <w:rFonts w:ascii="Times New Roman" w:hAnsi="Times New Roman" w:cs="Times New Roman"/>
          <w:sz w:val="24"/>
          <w:szCs w:val="24"/>
        </w:rPr>
        <w:t>»</w:t>
      </w:r>
      <w:r w:rsidR="00E86D3C" w:rsidRPr="0010734E">
        <w:rPr>
          <w:rFonts w:ascii="Times New Roman" w:hAnsi="Times New Roman" w:cs="Times New Roman"/>
          <w:sz w:val="24"/>
          <w:szCs w:val="24"/>
        </w:rPr>
        <w:t xml:space="preserve"> за 1 квартал 20</w:t>
      </w:r>
      <w:r w:rsidR="000025F1">
        <w:rPr>
          <w:rFonts w:ascii="Times New Roman" w:hAnsi="Times New Roman" w:cs="Times New Roman"/>
          <w:sz w:val="24"/>
          <w:szCs w:val="24"/>
        </w:rPr>
        <w:t>20</w:t>
      </w:r>
      <w:r w:rsidR="00E86D3C" w:rsidRPr="0010734E">
        <w:rPr>
          <w:rFonts w:ascii="Times New Roman" w:hAnsi="Times New Roman" w:cs="Times New Roman"/>
          <w:sz w:val="24"/>
          <w:szCs w:val="24"/>
        </w:rPr>
        <w:t xml:space="preserve"> года</w:t>
      </w:r>
      <w:r w:rsidR="000025F1">
        <w:rPr>
          <w:rFonts w:ascii="Times New Roman" w:hAnsi="Times New Roman" w:cs="Times New Roman"/>
          <w:sz w:val="24"/>
          <w:szCs w:val="24"/>
        </w:rPr>
        <w:t>» утвержденный распоряжением Главы Администрации Первомайского района №198-р от 13.05.2020,</w:t>
      </w:r>
      <w:r w:rsidRPr="0010734E">
        <w:rPr>
          <w:rFonts w:ascii="Times New Roman" w:hAnsi="Times New Roman" w:cs="Times New Roman"/>
          <w:sz w:val="24"/>
          <w:szCs w:val="24"/>
        </w:rPr>
        <w:t xml:space="preserve"> </w:t>
      </w:r>
      <w:r w:rsidRPr="001073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соответствует требованиям </w:t>
      </w:r>
      <w:r w:rsidR="001073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норм действующего </w:t>
      </w:r>
      <w:r w:rsidRPr="001073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бюджетного законодательства.</w:t>
      </w:r>
    </w:p>
    <w:p w:rsidR="001F1855" w:rsidRPr="0010734E" w:rsidRDefault="001F1855" w:rsidP="00D32F79">
      <w:pPr>
        <w:pStyle w:val="a4"/>
        <w:tabs>
          <w:tab w:val="left" w:pos="537"/>
        </w:tabs>
        <w:spacing w:before="0" w:after="0"/>
        <w:ind w:left="-30" w:firstLine="709"/>
        <w:jc w:val="both"/>
        <w:rPr>
          <w:shd w:val="clear" w:color="auto" w:fill="FFFF00"/>
        </w:rPr>
      </w:pPr>
    </w:p>
    <w:p w:rsidR="00181EFC" w:rsidRPr="005E542B" w:rsidRDefault="00E86D3C" w:rsidP="00DC63BF">
      <w:pPr>
        <w:pStyle w:val="22"/>
        <w:shd w:val="clear" w:color="auto" w:fill="auto"/>
        <w:spacing w:after="203" w:line="230" w:lineRule="exact"/>
        <w:jc w:val="both"/>
        <w:rPr>
          <w:b w:val="0"/>
          <w:sz w:val="24"/>
          <w:szCs w:val="24"/>
        </w:rPr>
      </w:pPr>
      <w:r w:rsidRPr="005E542B">
        <w:rPr>
          <w:b w:val="0"/>
          <w:sz w:val="24"/>
          <w:szCs w:val="24"/>
        </w:rPr>
        <w:t>П</w:t>
      </w:r>
      <w:r w:rsidR="00E11801" w:rsidRPr="005E542B">
        <w:rPr>
          <w:b w:val="0"/>
          <w:sz w:val="24"/>
          <w:szCs w:val="24"/>
        </w:rPr>
        <w:t>редседател</w:t>
      </w:r>
      <w:r w:rsidRPr="005E542B">
        <w:rPr>
          <w:b w:val="0"/>
          <w:sz w:val="24"/>
          <w:szCs w:val="24"/>
        </w:rPr>
        <w:t>ь</w:t>
      </w:r>
      <w:r w:rsidR="00E11801" w:rsidRPr="005E542B">
        <w:rPr>
          <w:b w:val="0"/>
          <w:sz w:val="24"/>
          <w:szCs w:val="24"/>
        </w:rPr>
        <w:t xml:space="preserve"> Контрольно-счетного органа Первомайского района         </w:t>
      </w:r>
      <w:r w:rsidR="00DC63BF" w:rsidRPr="005E542B">
        <w:rPr>
          <w:b w:val="0"/>
          <w:sz w:val="24"/>
          <w:szCs w:val="24"/>
        </w:rPr>
        <w:t xml:space="preserve">           </w:t>
      </w:r>
      <w:r w:rsidR="00E11801" w:rsidRPr="005E542B">
        <w:rPr>
          <w:b w:val="0"/>
          <w:sz w:val="24"/>
          <w:szCs w:val="24"/>
        </w:rPr>
        <w:t xml:space="preserve">     </w:t>
      </w:r>
      <w:r w:rsidRPr="005E542B">
        <w:rPr>
          <w:b w:val="0"/>
          <w:sz w:val="24"/>
          <w:szCs w:val="24"/>
        </w:rPr>
        <w:t xml:space="preserve">       </w:t>
      </w:r>
      <w:r w:rsidR="000E5141" w:rsidRPr="005E542B">
        <w:rPr>
          <w:b w:val="0"/>
          <w:sz w:val="24"/>
          <w:szCs w:val="24"/>
        </w:rPr>
        <w:t>Л.В.Савченко</w:t>
      </w:r>
    </w:p>
    <w:sectPr w:rsidR="00181EFC" w:rsidRPr="005E542B" w:rsidSect="0048493F">
      <w:pgSz w:w="11906" w:h="16838"/>
      <w:pgMar w:top="1021" w:right="707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6753384B"/>
    <w:multiLevelType w:val="multilevel"/>
    <w:tmpl w:val="CC349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865"/>
    <w:rsid w:val="00000121"/>
    <w:rsid w:val="00000242"/>
    <w:rsid w:val="00000550"/>
    <w:rsid w:val="000007B4"/>
    <w:rsid w:val="000009F4"/>
    <w:rsid w:val="00000AA1"/>
    <w:rsid w:val="00000E53"/>
    <w:rsid w:val="00001215"/>
    <w:rsid w:val="00001504"/>
    <w:rsid w:val="000015C7"/>
    <w:rsid w:val="000018B1"/>
    <w:rsid w:val="00001B98"/>
    <w:rsid w:val="00001FCB"/>
    <w:rsid w:val="000020A6"/>
    <w:rsid w:val="0000218C"/>
    <w:rsid w:val="0000254C"/>
    <w:rsid w:val="000025F1"/>
    <w:rsid w:val="00002744"/>
    <w:rsid w:val="0000299F"/>
    <w:rsid w:val="00002A73"/>
    <w:rsid w:val="00002E3D"/>
    <w:rsid w:val="00002E7D"/>
    <w:rsid w:val="00004BA0"/>
    <w:rsid w:val="00004D49"/>
    <w:rsid w:val="00004EDB"/>
    <w:rsid w:val="000050B3"/>
    <w:rsid w:val="0000551D"/>
    <w:rsid w:val="0000573C"/>
    <w:rsid w:val="00005E5C"/>
    <w:rsid w:val="00006190"/>
    <w:rsid w:val="000062F6"/>
    <w:rsid w:val="00006410"/>
    <w:rsid w:val="00006B93"/>
    <w:rsid w:val="0000716F"/>
    <w:rsid w:val="00007433"/>
    <w:rsid w:val="000079AC"/>
    <w:rsid w:val="00007CC8"/>
    <w:rsid w:val="00007D30"/>
    <w:rsid w:val="0001016A"/>
    <w:rsid w:val="00010349"/>
    <w:rsid w:val="00010365"/>
    <w:rsid w:val="000103A5"/>
    <w:rsid w:val="00010927"/>
    <w:rsid w:val="00010CC8"/>
    <w:rsid w:val="00010DFF"/>
    <w:rsid w:val="00010F24"/>
    <w:rsid w:val="000110C7"/>
    <w:rsid w:val="00011224"/>
    <w:rsid w:val="0001128D"/>
    <w:rsid w:val="000113D4"/>
    <w:rsid w:val="000114D0"/>
    <w:rsid w:val="00011898"/>
    <w:rsid w:val="00011CA4"/>
    <w:rsid w:val="00012565"/>
    <w:rsid w:val="000127ED"/>
    <w:rsid w:val="000128C0"/>
    <w:rsid w:val="00012921"/>
    <w:rsid w:val="00012A10"/>
    <w:rsid w:val="00012D9A"/>
    <w:rsid w:val="000130B7"/>
    <w:rsid w:val="00013693"/>
    <w:rsid w:val="000136CF"/>
    <w:rsid w:val="00013925"/>
    <w:rsid w:val="0001392D"/>
    <w:rsid w:val="00013C44"/>
    <w:rsid w:val="000144A6"/>
    <w:rsid w:val="000145F6"/>
    <w:rsid w:val="00014699"/>
    <w:rsid w:val="000146ED"/>
    <w:rsid w:val="00014733"/>
    <w:rsid w:val="00014A20"/>
    <w:rsid w:val="00014BDE"/>
    <w:rsid w:val="00014BE6"/>
    <w:rsid w:val="00014D00"/>
    <w:rsid w:val="00014E3E"/>
    <w:rsid w:val="000152ED"/>
    <w:rsid w:val="00015A22"/>
    <w:rsid w:val="00015ED8"/>
    <w:rsid w:val="00015EE9"/>
    <w:rsid w:val="00015FFD"/>
    <w:rsid w:val="000160C5"/>
    <w:rsid w:val="000164DB"/>
    <w:rsid w:val="00016531"/>
    <w:rsid w:val="000168EF"/>
    <w:rsid w:val="00017A7C"/>
    <w:rsid w:val="00017E52"/>
    <w:rsid w:val="00020CBA"/>
    <w:rsid w:val="00020CEC"/>
    <w:rsid w:val="00021338"/>
    <w:rsid w:val="00021A25"/>
    <w:rsid w:val="00021AAE"/>
    <w:rsid w:val="00021DF4"/>
    <w:rsid w:val="0002201E"/>
    <w:rsid w:val="0002217C"/>
    <w:rsid w:val="00022244"/>
    <w:rsid w:val="00022320"/>
    <w:rsid w:val="00022411"/>
    <w:rsid w:val="00022866"/>
    <w:rsid w:val="00022A16"/>
    <w:rsid w:val="00022C90"/>
    <w:rsid w:val="00022E2E"/>
    <w:rsid w:val="0002300D"/>
    <w:rsid w:val="0002368B"/>
    <w:rsid w:val="000239C9"/>
    <w:rsid w:val="00023BBC"/>
    <w:rsid w:val="00023DC2"/>
    <w:rsid w:val="00023DF5"/>
    <w:rsid w:val="000243AA"/>
    <w:rsid w:val="0002472E"/>
    <w:rsid w:val="00024F5A"/>
    <w:rsid w:val="00025037"/>
    <w:rsid w:val="0002544D"/>
    <w:rsid w:val="00025922"/>
    <w:rsid w:val="000259AB"/>
    <w:rsid w:val="00025EEA"/>
    <w:rsid w:val="00026160"/>
    <w:rsid w:val="00026361"/>
    <w:rsid w:val="00026883"/>
    <w:rsid w:val="00026EF5"/>
    <w:rsid w:val="00027022"/>
    <w:rsid w:val="00027155"/>
    <w:rsid w:val="00027174"/>
    <w:rsid w:val="000271CB"/>
    <w:rsid w:val="0002725E"/>
    <w:rsid w:val="00027750"/>
    <w:rsid w:val="00027B71"/>
    <w:rsid w:val="00030075"/>
    <w:rsid w:val="000301DB"/>
    <w:rsid w:val="0003048E"/>
    <w:rsid w:val="00030529"/>
    <w:rsid w:val="00030621"/>
    <w:rsid w:val="00030761"/>
    <w:rsid w:val="000308CB"/>
    <w:rsid w:val="000308E3"/>
    <w:rsid w:val="00030DD0"/>
    <w:rsid w:val="00030F2D"/>
    <w:rsid w:val="00030FBF"/>
    <w:rsid w:val="000311D7"/>
    <w:rsid w:val="0003124A"/>
    <w:rsid w:val="000317A6"/>
    <w:rsid w:val="000319B7"/>
    <w:rsid w:val="00031DF1"/>
    <w:rsid w:val="00032067"/>
    <w:rsid w:val="00032756"/>
    <w:rsid w:val="00032808"/>
    <w:rsid w:val="00032AB6"/>
    <w:rsid w:val="00033581"/>
    <w:rsid w:val="000335A8"/>
    <w:rsid w:val="0003363A"/>
    <w:rsid w:val="0003379B"/>
    <w:rsid w:val="000338EE"/>
    <w:rsid w:val="00033EB6"/>
    <w:rsid w:val="00033FAE"/>
    <w:rsid w:val="000340AD"/>
    <w:rsid w:val="000342CE"/>
    <w:rsid w:val="000353A5"/>
    <w:rsid w:val="000357C4"/>
    <w:rsid w:val="00036313"/>
    <w:rsid w:val="000367E9"/>
    <w:rsid w:val="000369CC"/>
    <w:rsid w:val="00036B74"/>
    <w:rsid w:val="00036C26"/>
    <w:rsid w:val="00037149"/>
    <w:rsid w:val="00037BDF"/>
    <w:rsid w:val="00037D40"/>
    <w:rsid w:val="0004048F"/>
    <w:rsid w:val="00040704"/>
    <w:rsid w:val="00040F72"/>
    <w:rsid w:val="0004130A"/>
    <w:rsid w:val="0004146C"/>
    <w:rsid w:val="00041507"/>
    <w:rsid w:val="00041AA6"/>
    <w:rsid w:val="00042405"/>
    <w:rsid w:val="00042632"/>
    <w:rsid w:val="000429A8"/>
    <w:rsid w:val="00042AF3"/>
    <w:rsid w:val="00042BC3"/>
    <w:rsid w:val="00042BD1"/>
    <w:rsid w:val="00043093"/>
    <w:rsid w:val="000432CC"/>
    <w:rsid w:val="00043347"/>
    <w:rsid w:val="00043449"/>
    <w:rsid w:val="00043A80"/>
    <w:rsid w:val="00043F6F"/>
    <w:rsid w:val="00044258"/>
    <w:rsid w:val="00044377"/>
    <w:rsid w:val="00044559"/>
    <w:rsid w:val="00044618"/>
    <w:rsid w:val="000446D4"/>
    <w:rsid w:val="00044802"/>
    <w:rsid w:val="0004487D"/>
    <w:rsid w:val="000448BC"/>
    <w:rsid w:val="00044F51"/>
    <w:rsid w:val="000451CF"/>
    <w:rsid w:val="000452BC"/>
    <w:rsid w:val="000455A5"/>
    <w:rsid w:val="00045603"/>
    <w:rsid w:val="000456BB"/>
    <w:rsid w:val="000457DE"/>
    <w:rsid w:val="00045A5D"/>
    <w:rsid w:val="00045A71"/>
    <w:rsid w:val="00045C8B"/>
    <w:rsid w:val="00046253"/>
    <w:rsid w:val="00046600"/>
    <w:rsid w:val="0004662A"/>
    <w:rsid w:val="00046DAE"/>
    <w:rsid w:val="00046E79"/>
    <w:rsid w:val="00046EF3"/>
    <w:rsid w:val="00047115"/>
    <w:rsid w:val="0004728F"/>
    <w:rsid w:val="00047580"/>
    <w:rsid w:val="00047896"/>
    <w:rsid w:val="00047EF8"/>
    <w:rsid w:val="00047FE7"/>
    <w:rsid w:val="00050059"/>
    <w:rsid w:val="0005012D"/>
    <w:rsid w:val="00050CC8"/>
    <w:rsid w:val="00051554"/>
    <w:rsid w:val="0005156F"/>
    <w:rsid w:val="000521DE"/>
    <w:rsid w:val="000522DA"/>
    <w:rsid w:val="00052681"/>
    <w:rsid w:val="000527B6"/>
    <w:rsid w:val="00052C3D"/>
    <w:rsid w:val="0005396B"/>
    <w:rsid w:val="00053E86"/>
    <w:rsid w:val="000540AE"/>
    <w:rsid w:val="000540DF"/>
    <w:rsid w:val="000543D7"/>
    <w:rsid w:val="00054433"/>
    <w:rsid w:val="000547BE"/>
    <w:rsid w:val="0005497B"/>
    <w:rsid w:val="00054B9A"/>
    <w:rsid w:val="000550F5"/>
    <w:rsid w:val="00055653"/>
    <w:rsid w:val="00055872"/>
    <w:rsid w:val="00055B53"/>
    <w:rsid w:val="00055C99"/>
    <w:rsid w:val="000563F2"/>
    <w:rsid w:val="00056505"/>
    <w:rsid w:val="0005655C"/>
    <w:rsid w:val="00056704"/>
    <w:rsid w:val="00056710"/>
    <w:rsid w:val="00056938"/>
    <w:rsid w:val="00056C40"/>
    <w:rsid w:val="00056D4C"/>
    <w:rsid w:val="00057898"/>
    <w:rsid w:val="00057C7B"/>
    <w:rsid w:val="00057FAA"/>
    <w:rsid w:val="000603DD"/>
    <w:rsid w:val="000604C7"/>
    <w:rsid w:val="0006054E"/>
    <w:rsid w:val="000605D1"/>
    <w:rsid w:val="000606CF"/>
    <w:rsid w:val="00061D92"/>
    <w:rsid w:val="00061E11"/>
    <w:rsid w:val="00062010"/>
    <w:rsid w:val="00062099"/>
    <w:rsid w:val="00062350"/>
    <w:rsid w:val="0006251B"/>
    <w:rsid w:val="00062680"/>
    <w:rsid w:val="00062855"/>
    <w:rsid w:val="00062B9F"/>
    <w:rsid w:val="00062F00"/>
    <w:rsid w:val="00063020"/>
    <w:rsid w:val="00063417"/>
    <w:rsid w:val="0006347B"/>
    <w:rsid w:val="000634EA"/>
    <w:rsid w:val="000635EE"/>
    <w:rsid w:val="000637A0"/>
    <w:rsid w:val="00063CCF"/>
    <w:rsid w:val="0006403F"/>
    <w:rsid w:val="00064247"/>
    <w:rsid w:val="000642C2"/>
    <w:rsid w:val="00064603"/>
    <w:rsid w:val="00064CA0"/>
    <w:rsid w:val="000652D2"/>
    <w:rsid w:val="00065D7F"/>
    <w:rsid w:val="00066298"/>
    <w:rsid w:val="0006693C"/>
    <w:rsid w:val="000669C0"/>
    <w:rsid w:val="00066C48"/>
    <w:rsid w:val="00066CDC"/>
    <w:rsid w:val="00066F14"/>
    <w:rsid w:val="000670D4"/>
    <w:rsid w:val="000671B2"/>
    <w:rsid w:val="00067720"/>
    <w:rsid w:val="00067858"/>
    <w:rsid w:val="0006785C"/>
    <w:rsid w:val="0006796C"/>
    <w:rsid w:val="00067AA0"/>
    <w:rsid w:val="00067ED3"/>
    <w:rsid w:val="00070131"/>
    <w:rsid w:val="000705CA"/>
    <w:rsid w:val="00070A4D"/>
    <w:rsid w:val="00070C54"/>
    <w:rsid w:val="00070D90"/>
    <w:rsid w:val="00071311"/>
    <w:rsid w:val="000721BF"/>
    <w:rsid w:val="000723AE"/>
    <w:rsid w:val="0007265F"/>
    <w:rsid w:val="000728E7"/>
    <w:rsid w:val="00072A12"/>
    <w:rsid w:val="00072A1E"/>
    <w:rsid w:val="00072B0B"/>
    <w:rsid w:val="00073134"/>
    <w:rsid w:val="0007397B"/>
    <w:rsid w:val="00073B4C"/>
    <w:rsid w:val="00074850"/>
    <w:rsid w:val="00074BD5"/>
    <w:rsid w:val="00074C07"/>
    <w:rsid w:val="00074E17"/>
    <w:rsid w:val="000755BF"/>
    <w:rsid w:val="00075865"/>
    <w:rsid w:val="0007589E"/>
    <w:rsid w:val="00075B34"/>
    <w:rsid w:val="00075C84"/>
    <w:rsid w:val="00076506"/>
    <w:rsid w:val="00076C2E"/>
    <w:rsid w:val="00076E6A"/>
    <w:rsid w:val="00076F62"/>
    <w:rsid w:val="000774EE"/>
    <w:rsid w:val="000775EB"/>
    <w:rsid w:val="000779DC"/>
    <w:rsid w:val="000779E2"/>
    <w:rsid w:val="00077C74"/>
    <w:rsid w:val="00077DB0"/>
    <w:rsid w:val="00077DC7"/>
    <w:rsid w:val="000802C1"/>
    <w:rsid w:val="00080346"/>
    <w:rsid w:val="0008087C"/>
    <w:rsid w:val="000808CF"/>
    <w:rsid w:val="00080A3D"/>
    <w:rsid w:val="00080C54"/>
    <w:rsid w:val="00080E77"/>
    <w:rsid w:val="00080EAA"/>
    <w:rsid w:val="000810B2"/>
    <w:rsid w:val="00081F62"/>
    <w:rsid w:val="0008268B"/>
    <w:rsid w:val="000826FC"/>
    <w:rsid w:val="000828B1"/>
    <w:rsid w:val="00082C4B"/>
    <w:rsid w:val="0008313C"/>
    <w:rsid w:val="00083304"/>
    <w:rsid w:val="00083449"/>
    <w:rsid w:val="000834BC"/>
    <w:rsid w:val="00083568"/>
    <w:rsid w:val="00083E03"/>
    <w:rsid w:val="00083F70"/>
    <w:rsid w:val="0008414F"/>
    <w:rsid w:val="00084585"/>
    <w:rsid w:val="000845EE"/>
    <w:rsid w:val="00084667"/>
    <w:rsid w:val="00084818"/>
    <w:rsid w:val="00084D8D"/>
    <w:rsid w:val="00084DCE"/>
    <w:rsid w:val="000856B9"/>
    <w:rsid w:val="000857B7"/>
    <w:rsid w:val="00085A8E"/>
    <w:rsid w:val="00085ABF"/>
    <w:rsid w:val="0008609C"/>
    <w:rsid w:val="000862F2"/>
    <w:rsid w:val="000863FF"/>
    <w:rsid w:val="0008648C"/>
    <w:rsid w:val="00086B31"/>
    <w:rsid w:val="00086CAD"/>
    <w:rsid w:val="00086E23"/>
    <w:rsid w:val="00086E79"/>
    <w:rsid w:val="0008749D"/>
    <w:rsid w:val="0008783B"/>
    <w:rsid w:val="00087C77"/>
    <w:rsid w:val="00087E41"/>
    <w:rsid w:val="00090422"/>
    <w:rsid w:val="000906C2"/>
    <w:rsid w:val="00090ABA"/>
    <w:rsid w:val="00090D2D"/>
    <w:rsid w:val="000912EE"/>
    <w:rsid w:val="000916D5"/>
    <w:rsid w:val="00091CAF"/>
    <w:rsid w:val="000927B1"/>
    <w:rsid w:val="0009362C"/>
    <w:rsid w:val="00093B96"/>
    <w:rsid w:val="00093BE1"/>
    <w:rsid w:val="00093C77"/>
    <w:rsid w:val="00093CA6"/>
    <w:rsid w:val="00093D10"/>
    <w:rsid w:val="00093DE3"/>
    <w:rsid w:val="00093FC9"/>
    <w:rsid w:val="0009404E"/>
    <w:rsid w:val="000941AA"/>
    <w:rsid w:val="0009442E"/>
    <w:rsid w:val="00094461"/>
    <w:rsid w:val="00094548"/>
    <w:rsid w:val="00094970"/>
    <w:rsid w:val="00095223"/>
    <w:rsid w:val="0009526D"/>
    <w:rsid w:val="00095483"/>
    <w:rsid w:val="00095578"/>
    <w:rsid w:val="00095D22"/>
    <w:rsid w:val="00095F3B"/>
    <w:rsid w:val="0009636B"/>
    <w:rsid w:val="00096590"/>
    <w:rsid w:val="00096B90"/>
    <w:rsid w:val="00096CBC"/>
    <w:rsid w:val="00096E62"/>
    <w:rsid w:val="000970DA"/>
    <w:rsid w:val="0009762C"/>
    <w:rsid w:val="000979E9"/>
    <w:rsid w:val="00097C49"/>
    <w:rsid w:val="000A0290"/>
    <w:rsid w:val="000A0292"/>
    <w:rsid w:val="000A04A7"/>
    <w:rsid w:val="000A0527"/>
    <w:rsid w:val="000A060D"/>
    <w:rsid w:val="000A07BC"/>
    <w:rsid w:val="000A0AFC"/>
    <w:rsid w:val="000A0ED0"/>
    <w:rsid w:val="000A1069"/>
    <w:rsid w:val="000A1156"/>
    <w:rsid w:val="000A146C"/>
    <w:rsid w:val="000A1703"/>
    <w:rsid w:val="000A188F"/>
    <w:rsid w:val="000A19D0"/>
    <w:rsid w:val="000A19E8"/>
    <w:rsid w:val="000A1CDC"/>
    <w:rsid w:val="000A225A"/>
    <w:rsid w:val="000A253C"/>
    <w:rsid w:val="000A288B"/>
    <w:rsid w:val="000A2967"/>
    <w:rsid w:val="000A2CB7"/>
    <w:rsid w:val="000A2DE0"/>
    <w:rsid w:val="000A3000"/>
    <w:rsid w:val="000A328D"/>
    <w:rsid w:val="000A3343"/>
    <w:rsid w:val="000A338F"/>
    <w:rsid w:val="000A345B"/>
    <w:rsid w:val="000A35F3"/>
    <w:rsid w:val="000A36E5"/>
    <w:rsid w:val="000A3799"/>
    <w:rsid w:val="000A3862"/>
    <w:rsid w:val="000A3DB6"/>
    <w:rsid w:val="000A4134"/>
    <w:rsid w:val="000A423A"/>
    <w:rsid w:val="000A4499"/>
    <w:rsid w:val="000A4518"/>
    <w:rsid w:val="000A46A9"/>
    <w:rsid w:val="000A48D7"/>
    <w:rsid w:val="000A5120"/>
    <w:rsid w:val="000A514E"/>
    <w:rsid w:val="000A51EC"/>
    <w:rsid w:val="000A5C6B"/>
    <w:rsid w:val="000A5D01"/>
    <w:rsid w:val="000A5E08"/>
    <w:rsid w:val="000A6103"/>
    <w:rsid w:val="000A6455"/>
    <w:rsid w:val="000A6A1F"/>
    <w:rsid w:val="000A733B"/>
    <w:rsid w:val="000A74D0"/>
    <w:rsid w:val="000A75B9"/>
    <w:rsid w:val="000A7674"/>
    <w:rsid w:val="000A7849"/>
    <w:rsid w:val="000A7864"/>
    <w:rsid w:val="000A7B72"/>
    <w:rsid w:val="000A7BD4"/>
    <w:rsid w:val="000B034A"/>
    <w:rsid w:val="000B0B03"/>
    <w:rsid w:val="000B0CE2"/>
    <w:rsid w:val="000B0D65"/>
    <w:rsid w:val="000B0FA8"/>
    <w:rsid w:val="000B107F"/>
    <w:rsid w:val="000B1307"/>
    <w:rsid w:val="000B1930"/>
    <w:rsid w:val="000B1B7F"/>
    <w:rsid w:val="000B1C5D"/>
    <w:rsid w:val="000B2143"/>
    <w:rsid w:val="000B2374"/>
    <w:rsid w:val="000B2378"/>
    <w:rsid w:val="000B23A7"/>
    <w:rsid w:val="000B2A68"/>
    <w:rsid w:val="000B2B1D"/>
    <w:rsid w:val="000B333C"/>
    <w:rsid w:val="000B34EB"/>
    <w:rsid w:val="000B376D"/>
    <w:rsid w:val="000B3CE7"/>
    <w:rsid w:val="000B3DA0"/>
    <w:rsid w:val="000B4DC7"/>
    <w:rsid w:val="000B4EE5"/>
    <w:rsid w:val="000B4EF8"/>
    <w:rsid w:val="000B56D6"/>
    <w:rsid w:val="000B57FE"/>
    <w:rsid w:val="000B6045"/>
    <w:rsid w:val="000B66B7"/>
    <w:rsid w:val="000B6B7F"/>
    <w:rsid w:val="000B6F3C"/>
    <w:rsid w:val="000B6F43"/>
    <w:rsid w:val="000B735D"/>
    <w:rsid w:val="000B758F"/>
    <w:rsid w:val="000B7A45"/>
    <w:rsid w:val="000B7C44"/>
    <w:rsid w:val="000B7CA6"/>
    <w:rsid w:val="000B7DAC"/>
    <w:rsid w:val="000B7E1F"/>
    <w:rsid w:val="000B7F1A"/>
    <w:rsid w:val="000C0119"/>
    <w:rsid w:val="000C02F6"/>
    <w:rsid w:val="000C07C9"/>
    <w:rsid w:val="000C0828"/>
    <w:rsid w:val="000C0A8F"/>
    <w:rsid w:val="000C0D35"/>
    <w:rsid w:val="000C0DE1"/>
    <w:rsid w:val="000C0F75"/>
    <w:rsid w:val="000C15CF"/>
    <w:rsid w:val="000C20A9"/>
    <w:rsid w:val="000C21B7"/>
    <w:rsid w:val="000C23AA"/>
    <w:rsid w:val="000C247F"/>
    <w:rsid w:val="000C24A7"/>
    <w:rsid w:val="000C2713"/>
    <w:rsid w:val="000C2C83"/>
    <w:rsid w:val="000C2DDC"/>
    <w:rsid w:val="000C3211"/>
    <w:rsid w:val="000C3323"/>
    <w:rsid w:val="000C3595"/>
    <w:rsid w:val="000C377D"/>
    <w:rsid w:val="000C3A6F"/>
    <w:rsid w:val="000C3B20"/>
    <w:rsid w:val="000C3BA1"/>
    <w:rsid w:val="000C3CE5"/>
    <w:rsid w:val="000C3CF7"/>
    <w:rsid w:val="000C3D6B"/>
    <w:rsid w:val="000C4650"/>
    <w:rsid w:val="000C4970"/>
    <w:rsid w:val="000C4C95"/>
    <w:rsid w:val="000C4D75"/>
    <w:rsid w:val="000C4DE7"/>
    <w:rsid w:val="000C5634"/>
    <w:rsid w:val="000C5B2B"/>
    <w:rsid w:val="000C6464"/>
    <w:rsid w:val="000C6AF0"/>
    <w:rsid w:val="000C6B42"/>
    <w:rsid w:val="000C6B4F"/>
    <w:rsid w:val="000C6E81"/>
    <w:rsid w:val="000C7269"/>
    <w:rsid w:val="000C74FC"/>
    <w:rsid w:val="000C7CE7"/>
    <w:rsid w:val="000D0299"/>
    <w:rsid w:val="000D058B"/>
    <w:rsid w:val="000D0956"/>
    <w:rsid w:val="000D09B1"/>
    <w:rsid w:val="000D0DBC"/>
    <w:rsid w:val="000D0E1B"/>
    <w:rsid w:val="000D131E"/>
    <w:rsid w:val="000D15D6"/>
    <w:rsid w:val="000D171E"/>
    <w:rsid w:val="000D1A1F"/>
    <w:rsid w:val="000D2099"/>
    <w:rsid w:val="000D2414"/>
    <w:rsid w:val="000D2472"/>
    <w:rsid w:val="000D2885"/>
    <w:rsid w:val="000D29CB"/>
    <w:rsid w:val="000D2B9B"/>
    <w:rsid w:val="000D3175"/>
    <w:rsid w:val="000D31E5"/>
    <w:rsid w:val="000D3217"/>
    <w:rsid w:val="000D3288"/>
    <w:rsid w:val="000D386C"/>
    <w:rsid w:val="000D3A77"/>
    <w:rsid w:val="000D3B58"/>
    <w:rsid w:val="000D3E82"/>
    <w:rsid w:val="000D49F7"/>
    <w:rsid w:val="000D4A0C"/>
    <w:rsid w:val="000D55CD"/>
    <w:rsid w:val="000D5B06"/>
    <w:rsid w:val="000D65FF"/>
    <w:rsid w:val="000D66A3"/>
    <w:rsid w:val="000D684B"/>
    <w:rsid w:val="000D6E9A"/>
    <w:rsid w:val="000D7653"/>
    <w:rsid w:val="000E0716"/>
    <w:rsid w:val="000E0B5C"/>
    <w:rsid w:val="000E0BE7"/>
    <w:rsid w:val="000E0C1D"/>
    <w:rsid w:val="000E1734"/>
    <w:rsid w:val="000E1B53"/>
    <w:rsid w:val="000E1C8E"/>
    <w:rsid w:val="000E20A9"/>
    <w:rsid w:val="000E26C2"/>
    <w:rsid w:val="000E29CF"/>
    <w:rsid w:val="000E2C78"/>
    <w:rsid w:val="000E2D1A"/>
    <w:rsid w:val="000E31AA"/>
    <w:rsid w:val="000E37C5"/>
    <w:rsid w:val="000E3901"/>
    <w:rsid w:val="000E39A0"/>
    <w:rsid w:val="000E3E86"/>
    <w:rsid w:val="000E3E8E"/>
    <w:rsid w:val="000E459E"/>
    <w:rsid w:val="000E4660"/>
    <w:rsid w:val="000E49F2"/>
    <w:rsid w:val="000E4D02"/>
    <w:rsid w:val="000E4ED5"/>
    <w:rsid w:val="000E5141"/>
    <w:rsid w:val="000E5242"/>
    <w:rsid w:val="000E5629"/>
    <w:rsid w:val="000E5FA8"/>
    <w:rsid w:val="000E61A6"/>
    <w:rsid w:val="000E6924"/>
    <w:rsid w:val="000E6A0B"/>
    <w:rsid w:val="000E6BE7"/>
    <w:rsid w:val="000E6BEB"/>
    <w:rsid w:val="000E6CFD"/>
    <w:rsid w:val="000E70F2"/>
    <w:rsid w:val="000E7304"/>
    <w:rsid w:val="000E74CC"/>
    <w:rsid w:val="000E758B"/>
    <w:rsid w:val="000E7938"/>
    <w:rsid w:val="000E7A20"/>
    <w:rsid w:val="000E7AF9"/>
    <w:rsid w:val="000E7C2B"/>
    <w:rsid w:val="000E7ECF"/>
    <w:rsid w:val="000F00D4"/>
    <w:rsid w:val="000F0299"/>
    <w:rsid w:val="000F05B6"/>
    <w:rsid w:val="000F0705"/>
    <w:rsid w:val="000F07E1"/>
    <w:rsid w:val="000F0B0B"/>
    <w:rsid w:val="000F1236"/>
    <w:rsid w:val="000F12A2"/>
    <w:rsid w:val="000F137E"/>
    <w:rsid w:val="000F16D9"/>
    <w:rsid w:val="000F17E0"/>
    <w:rsid w:val="000F18FD"/>
    <w:rsid w:val="000F1A3C"/>
    <w:rsid w:val="000F21D9"/>
    <w:rsid w:val="000F283A"/>
    <w:rsid w:val="000F28F9"/>
    <w:rsid w:val="000F3651"/>
    <w:rsid w:val="000F390B"/>
    <w:rsid w:val="000F397A"/>
    <w:rsid w:val="000F3BC8"/>
    <w:rsid w:val="000F3C80"/>
    <w:rsid w:val="000F3DE3"/>
    <w:rsid w:val="000F4A4A"/>
    <w:rsid w:val="000F4A51"/>
    <w:rsid w:val="000F4BE7"/>
    <w:rsid w:val="000F4D34"/>
    <w:rsid w:val="000F4FCB"/>
    <w:rsid w:val="000F5250"/>
    <w:rsid w:val="000F547D"/>
    <w:rsid w:val="000F5783"/>
    <w:rsid w:val="000F5D86"/>
    <w:rsid w:val="000F60CE"/>
    <w:rsid w:val="000F6872"/>
    <w:rsid w:val="000F6B82"/>
    <w:rsid w:val="000F717F"/>
    <w:rsid w:val="000F7A63"/>
    <w:rsid w:val="000F7DA8"/>
    <w:rsid w:val="0010024B"/>
    <w:rsid w:val="00100692"/>
    <w:rsid w:val="00100AB6"/>
    <w:rsid w:val="00100E0A"/>
    <w:rsid w:val="0010120A"/>
    <w:rsid w:val="0010155D"/>
    <w:rsid w:val="00101766"/>
    <w:rsid w:val="00101B22"/>
    <w:rsid w:val="00101C3B"/>
    <w:rsid w:val="00101C4B"/>
    <w:rsid w:val="00101D1A"/>
    <w:rsid w:val="001021B1"/>
    <w:rsid w:val="001024A8"/>
    <w:rsid w:val="001025BD"/>
    <w:rsid w:val="001026AA"/>
    <w:rsid w:val="00102745"/>
    <w:rsid w:val="001028CA"/>
    <w:rsid w:val="00102952"/>
    <w:rsid w:val="00103119"/>
    <w:rsid w:val="0010343A"/>
    <w:rsid w:val="00103B06"/>
    <w:rsid w:val="00103D02"/>
    <w:rsid w:val="00103EFC"/>
    <w:rsid w:val="001043AD"/>
    <w:rsid w:val="00104977"/>
    <w:rsid w:val="00104B26"/>
    <w:rsid w:val="00104F78"/>
    <w:rsid w:val="001050E7"/>
    <w:rsid w:val="001052DE"/>
    <w:rsid w:val="0010582A"/>
    <w:rsid w:val="001058C5"/>
    <w:rsid w:val="0010649C"/>
    <w:rsid w:val="0010672E"/>
    <w:rsid w:val="00106BE9"/>
    <w:rsid w:val="00106E3C"/>
    <w:rsid w:val="00107309"/>
    <w:rsid w:val="0010734E"/>
    <w:rsid w:val="0010767E"/>
    <w:rsid w:val="00107763"/>
    <w:rsid w:val="00107CD1"/>
    <w:rsid w:val="00107CF9"/>
    <w:rsid w:val="00107DA1"/>
    <w:rsid w:val="00110A18"/>
    <w:rsid w:val="0011116C"/>
    <w:rsid w:val="001112D4"/>
    <w:rsid w:val="00111DA5"/>
    <w:rsid w:val="00111F37"/>
    <w:rsid w:val="001120AF"/>
    <w:rsid w:val="00112746"/>
    <w:rsid w:val="0011275F"/>
    <w:rsid w:val="00112E1E"/>
    <w:rsid w:val="00113024"/>
    <w:rsid w:val="00113025"/>
    <w:rsid w:val="0011307B"/>
    <w:rsid w:val="00113148"/>
    <w:rsid w:val="001139C7"/>
    <w:rsid w:val="00113AFB"/>
    <w:rsid w:val="00113DD2"/>
    <w:rsid w:val="00113F08"/>
    <w:rsid w:val="001140C0"/>
    <w:rsid w:val="00114123"/>
    <w:rsid w:val="00114163"/>
    <w:rsid w:val="001144A3"/>
    <w:rsid w:val="00114603"/>
    <w:rsid w:val="0011471D"/>
    <w:rsid w:val="001147DC"/>
    <w:rsid w:val="00114BA6"/>
    <w:rsid w:val="001151EA"/>
    <w:rsid w:val="00115500"/>
    <w:rsid w:val="001155CE"/>
    <w:rsid w:val="00115F7E"/>
    <w:rsid w:val="00116429"/>
    <w:rsid w:val="001164E2"/>
    <w:rsid w:val="001169D5"/>
    <w:rsid w:val="00116C36"/>
    <w:rsid w:val="00116D41"/>
    <w:rsid w:val="00116FA7"/>
    <w:rsid w:val="0011741A"/>
    <w:rsid w:val="0011746D"/>
    <w:rsid w:val="0011778E"/>
    <w:rsid w:val="00117C39"/>
    <w:rsid w:val="0012012E"/>
    <w:rsid w:val="00120750"/>
    <w:rsid w:val="00120868"/>
    <w:rsid w:val="00120C5B"/>
    <w:rsid w:val="00120FF7"/>
    <w:rsid w:val="001212BF"/>
    <w:rsid w:val="00121411"/>
    <w:rsid w:val="00121951"/>
    <w:rsid w:val="00121A22"/>
    <w:rsid w:val="00121AD4"/>
    <w:rsid w:val="0012218A"/>
    <w:rsid w:val="00122403"/>
    <w:rsid w:val="00122521"/>
    <w:rsid w:val="0012295D"/>
    <w:rsid w:val="00122F1D"/>
    <w:rsid w:val="001232A1"/>
    <w:rsid w:val="001237B9"/>
    <w:rsid w:val="00123AD9"/>
    <w:rsid w:val="00123D2B"/>
    <w:rsid w:val="001242BE"/>
    <w:rsid w:val="0012437E"/>
    <w:rsid w:val="001243D0"/>
    <w:rsid w:val="00124C13"/>
    <w:rsid w:val="00124D94"/>
    <w:rsid w:val="00125854"/>
    <w:rsid w:val="00125B82"/>
    <w:rsid w:val="00126B10"/>
    <w:rsid w:val="00126B52"/>
    <w:rsid w:val="00126C48"/>
    <w:rsid w:val="00126ED4"/>
    <w:rsid w:val="0012704C"/>
    <w:rsid w:val="00127538"/>
    <w:rsid w:val="00127ACF"/>
    <w:rsid w:val="0013070E"/>
    <w:rsid w:val="00130932"/>
    <w:rsid w:val="00130960"/>
    <w:rsid w:val="00130F70"/>
    <w:rsid w:val="00130FDF"/>
    <w:rsid w:val="00130FE7"/>
    <w:rsid w:val="0013111D"/>
    <w:rsid w:val="0013126C"/>
    <w:rsid w:val="001319E7"/>
    <w:rsid w:val="00131C19"/>
    <w:rsid w:val="00131F9D"/>
    <w:rsid w:val="00132101"/>
    <w:rsid w:val="0013260C"/>
    <w:rsid w:val="00132C91"/>
    <w:rsid w:val="001333CE"/>
    <w:rsid w:val="001339FB"/>
    <w:rsid w:val="00133CE0"/>
    <w:rsid w:val="00133E84"/>
    <w:rsid w:val="00134193"/>
    <w:rsid w:val="0013426D"/>
    <w:rsid w:val="0013446B"/>
    <w:rsid w:val="001344FA"/>
    <w:rsid w:val="001345A3"/>
    <w:rsid w:val="001347EE"/>
    <w:rsid w:val="0013493D"/>
    <w:rsid w:val="00134C6F"/>
    <w:rsid w:val="0013580C"/>
    <w:rsid w:val="00135EC4"/>
    <w:rsid w:val="001369B4"/>
    <w:rsid w:val="001404B7"/>
    <w:rsid w:val="0014074E"/>
    <w:rsid w:val="00140773"/>
    <w:rsid w:val="00140857"/>
    <w:rsid w:val="00140865"/>
    <w:rsid w:val="001413EF"/>
    <w:rsid w:val="0014156E"/>
    <w:rsid w:val="00141573"/>
    <w:rsid w:val="0014185C"/>
    <w:rsid w:val="001419D8"/>
    <w:rsid w:val="00141F89"/>
    <w:rsid w:val="001421C6"/>
    <w:rsid w:val="00142B5A"/>
    <w:rsid w:val="00142CE3"/>
    <w:rsid w:val="00142F62"/>
    <w:rsid w:val="00143094"/>
    <w:rsid w:val="001433EC"/>
    <w:rsid w:val="001436E4"/>
    <w:rsid w:val="001437F0"/>
    <w:rsid w:val="00143986"/>
    <w:rsid w:val="00143AE9"/>
    <w:rsid w:val="00143AF5"/>
    <w:rsid w:val="00143F9B"/>
    <w:rsid w:val="00144344"/>
    <w:rsid w:val="001446DF"/>
    <w:rsid w:val="0014493E"/>
    <w:rsid w:val="00144A2D"/>
    <w:rsid w:val="0014503B"/>
    <w:rsid w:val="00145088"/>
    <w:rsid w:val="00145110"/>
    <w:rsid w:val="001452F0"/>
    <w:rsid w:val="00145462"/>
    <w:rsid w:val="00145500"/>
    <w:rsid w:val="0014552E"/>
    <w:rsid w:val="00145891"/>
    <w:rsid w:val="00145ECD"/>
    <w:rsid w:val="0014614F"/>
    <w:rsid w:val="00146355"/>
    <w:rsid w:val="001465CA"/>
    <w:rsid w:val="00146662"/>
    <w:rsid w:val="0014671D"/>
    <w:rsid w:val="00146D9C"/>
    <w:rsid w:val="001470F7"/>
    <w:rsid w:val="00147334"/>
    <w:rsid w:val="00147417"/>
    <w:rsid w:val="0014748C"/>
    <w:rsid w:val="001479EF"/>
    <w:rsid w:val="00147BF3"/>
    <w:rsid w:val="00147DB0"/>
    <w:rsid w:val="00147FA2"/>
    <w:rsid w:val="001504D4"/>
    <w:rsid w:val="00150BE3"/>
    <w:rsid w:val="00150E77"/>
    <w:rsid w:val="00150F52"/>
    <w:rsid w:val="001513AC"/>
    <w:rsid w:val="00151E6F"/>
    <w:rsid w:val="00152CF5"/>
    <w:rsid w:val="00153234"/>
    <w:rsid w:val="0015328F"/>
    <w:rsid w:val="001539C0"/>
    <w:rsid w:val="00153D19"/>
    <w:rsid w:val="00153F70"/>
    <w:rsid w:val="00154737"/>
    <w:rsid w:val="00154DA7"/>
    <w:rsid w:val="00155084"/>
    <w:rsid w:val="0015557F"/>
    <w:rsid w:val="0015675B"/>
    <w:rsid w:val="00156931"/>
    <w:rsid w:val="00156C66"/>
    <w:rsid w:val="00156DD6"/>
    <w:rsid w:val="001570B6"/>
    <w:rsid w:val="00157285"/>
    <w:rsid w:val="00157506"/>
    <w:rsid w:val="00157707"/>
    <w:rsid w:val="00157966"/>
    <w:rsid w:val="001607CA"/>
    <w:rsid w:val="001607FD"/>
    <w:rsid w:val="001609BA"/>
    <w:rsid w:val="00160B87"/>
    <w:rsid w:val="00160C2F"/>
    <w:rsid w:val="00161697"/>
    <w:rsid w:val="001617E8"/>
    <w:rsid w:val="001624B6"/>
    <w:rsid w:val="00162AD2"/>
    <w:rsid w:val="00162C3A"/>
    <w:rsid w:val="00162ECB"/>
    <w:rsid w:val="00163435"/>
    <w:rsid w:val="00163DC3"/>
    <w:rsid w:val="00163F57"/>
    <w:rsid w:val="001647DE"/>
    <w:rsid w:val="00164AED"/>
    <w:rsid w:val="00164C4E"/>
    <w:rsid w:val="00165360"/>
    <w:rsid w:val="00165393"/>
    <w:rsid w:val="0016555B"/>
    <w:rsid w:val="0016563A"/>
    <w:rsid w:val="00165777"/>
    <w:rsid w:val="001657EB"/>
    <w:rsid w:val="001657F4"/>
    <w:rsid w:val="00165EDD"/>
    <w:rsid w:val="001663E6"/>
    <w:rsid w:val="00166509"/>
    <w:rsid w:val="001667F0"/>
    <w:rsid w:val="00166981"/>
    <w:rsid w:val="00166C9D"/>
    <w:rsid w:val="00166E47"/>
    <w:rsid w:val="00166F8C"/>
    <w:rsid w:val="0016745F"/>
    <w:rsid w:val="001674B5"/>
    <w:rsid w:val="00167BBA"/>
    <w:rsid w:val="00167CDD"/>
    <w:rsid w:val="00167F83"/>
    <w:rsid w:val="00170080"/>
    <w:rsid w:val="00170453"/>
    <w:rsid w:val="00170771"/>
    <w:rsid w:val="001709B8"/>
    <w:rsid w:val="00170BC0"/>
    <w:rsid w:val="00170DCC"/>
    <w:rsid w:val="00170E8C"/>
    <w:rsid w:val="00171918"/>
    <w:rsid w:val="001719E1"/>
    <w:rsid w:val="00171C2C"/>
    <w:rsid w:val="00171C34"/>
    <w:rsid w:val="00171D64"/>
    <w:rsid w:val="00172043"/>
    <w:rsid w:val="00172092"/>
    <w:rsid w:val="001723D5"/>
    <w:rsid w:val="00172D87"/>
    <w:rsid w:val="00172ECC"/>
    <w:rsid w:val="00172EDE"/>
    <w:rsid w:val="00173090"/>
    <w:rsid w:val="001730B0"/>
    <w:rsid w:val="001736C2"/>
    <w:rsid w:val="001738FF"/>
    <w:rsid w:val="001739C5"/>
    <w:rsid w:val="00174211"/>
    <w:rsid w:val="00174629"/>
    <w:rsid w:val="00174794"/>
    <w:rsid w:val="00174D4E"/>
    <w:rsid w:val="00175451"/>
    <w:rsid w:val="0017599E"/>
    <w:rsid w:val="00175B12"/>
    <w:rsid w:val="00175BC5"/>
    <w:rsid w:val="00175EA1"/>
    <w:rsid w:val="00175FB1"/>
    <w:rsid w:val="0017615E"/>
    <w:rsid w:val="0017693C"/>
    <w:rsid w:val="00176A7E"/>
    <w:rsid w:val="00177247"/>
    <w:rsid w:val="00177311"/>
    <w:rsid w:val="00177531"/>
    <w:rsid w:val="00177912"/>
    <w:rsid w:val="001804F4"/>
    <w:rsid w:val="001809BA"/>
    <w:rsid w:val="00180B6A"/>
    <w:rsid w:val="00180C51"/>
    <w:rsid w:val="00180E16"/>
    <w:rsid w:val="00180E83"/>
    <w:rsid w:val="001814ED"/>
    <w:rsid w:val="00181514"/>
    <w:rsid w:val="0018191D"/>
    <w:rsid w:val="00181968"/>
    <w:rsid w:val="00181B03"/>
    <w:rsid w:val="00181DF3"/>
    <w:rsid w:val="00181EFC"/>
    <w:rsid w:val="00182023"/>
    <w:rsid w:val="00182403"/>
    <w:rsid w:val="00182456"/>
    <w:rsid w:val="00182685"/>
    <w:rsid w:val="00182740"/>
    <w:rsid w:val="00182B09"/>
    <w:rsid w:val="00182CA3"/>
    <w:rsid w:val="00183232"/>
    <w:rsid w:val="00183389"/>
    <w:rsid w:val="00183480"/>
    <w:rsid w:val="001836E4"/>
    <w:rsid w:val="001839AC"/>
    <w:rsid w:val="00183F9B"/>
    <w:rsid w:val="00184006"/>
    <w:rsid w:val="0018412A"/>
    <w:rsid w:val="001841AE"/>
    <w:rsid w:val="001841DF"/>
    <w:rsid w:val="001842B1"/>
    <w:rsid w:val="001842B7"/>
    <w:rsid w:val="00184470"/>
    <w:rsid w:val="0018458A"/>
    <w:rsid w:val="00184692"/>
    <w:rsid w:val="001849C5"/>
    <w:rsid w:val="00184B22"/>
    <w:rsid w:val="00184CBB"/>
    <w:rsid w:val="00184FCC"/>
    <w:rsid w:val="001854A7"/>
    <w:rsid w:val="0018578F"/>
    <w:rsid w:val="0018580B"/>
    <w:rsid w:val="00185846"/>
    <w:rsid w:val="00186888"/>
    <w:rsid w:val="00186B20"/>
    <w:rsid w:val="00186B55"/>
    <w:rsid w:val="001872A4"/>
    <w:rsid w:val="00187322"/>
    <w:rsid w:val="00187F25"/>
    <w:rsid w:val="00187FB9"/>
    <w:rsid w:val="001900B0"/>
    <w:rsid w:val="00190746"/>
    <w:rsid w:val="00190902"/>
    <w:rsid w:val="001912EE"/>
    <w:rsid w:val="0019159E"/>
    <w:rsid w:val="001919BE"/>
    <w:rsid w:val="00191A6F"/>
    <w:rsid w:val="00191CE2"/>
    <w:rsid w:val="00192002"/>
    <w:rsid w:val="00192119"/>
    <w:rsid w:val="00192459"/>
    <w:rsid w:val="001924E6"/>
    <w:rsid w:val="0019264B"/>
    <w:rsid w:val="001928A1"/>
    <w:rsid w:val="00192E30"/>
    <w:rsid w:val="001931C7"/>
    <w:rsid w:val="0019320A"/>
    <w:rsid w:val="00193311"/>
    <w:rsid w:val="00193553"/>
    <w:rsid w:val="00193614"/>
    <w:rsid w:val="00193E2A"/>
    <w:rsid w:val="00193FC3"/>
    <w:rsid w:val="00194156"/>
    <w:rsid w:val="001944AC"/>
    <w:rsid w:val="00194C51"/>
    <w:rsid w:val="00194C77"/>
    <w:rsid w:val="0019527E"/>
    <w:rsid w:val="001957BE"/>
    <w:rsid w:val="001958DF"/>
    <w:rsid w:val="00195A5D"/>
    <w:rsid w:val="00195B98"/>
    <w:rsid w:val="0019645C"/>
    <w:rsid w:val="00196998"/>
    <w:rsid w:val="00196AFB"/>
    <w:rsid w:val="00196D42"/>
    <w:rsid w:val="00196E12"/>
    <w:rsid w:val="00196E5D"/>
    <w:rsid w:val="0019751B"/>
    <w:rsid w:val="00197601"/>
    <w:rsid w:val="0019775B"/>
    <w:rsid w:val="00197A10"/>
    <w:rsid w:val="00197F72"/>
    <w:rsid w:val="001A07B9"/>
    <w:rsid w:val="001A080F"/>
    <w:rsid w:val="001A0AEC"/>
    <w:rsid w:val="001A10C8"/>
    <w:rsid w:val="001A1102"/>
    <w:rsid w:val="001A12B5"/>
    <w:rsid w:val="001A1531"/>
    <w:rsid w:val="001A1660"/>
    <w:rsid w:val="001A1995"/>
    <w:rsid w:val="001A19B9"/>
    <w:rsid w:val="001A1AAA"/>
    <w:rsid w:val="001A212C"/>
    <w:rsid w:val="001A2427"/>
    <w:rsid w:val="001A2AB7"/>
    <w:rsid w:val="001A2FDD"/>
    <w:rsid w:val="001A3014"/>
    <w:rsid w:val="001A304C"/>
    <w:rsid w:val="001A33E6"/>
    <w:rsid w:val="001A3434"/>
    <w:rsid w:val="001A37C1"/>
    <w:rsid w:val="001A3BA9"/>
    <w:rsid w:val="001A457C"/>
    <w:rsid w:val="001A4F55"/>
    <w:rsid w:val="001A52F8"/>
    <w:rsid w:val="001A54AB"/>
    <w:rsid w:val="001A54B1"/>
    <w:rsid w:val="001A551C"/>
    <w:rsid w:val="001A5C04"/>
    <w:rsid w:val="001A5E3A"/>
    <w:rsid w:val="001A6282"/>
    <w:rsid w:val="001A6368"/>
    <w:rsid w:val="001A6772"/>
    <w:rsid w:val="001A6907"/>
    <w:rsid w:val="001A6B56"/>
    <w:rsid w:val="001A6BD2"/>
    <w:rsid w:val="001A6D58"/>
    <w:rsid w:val="001A772F"/>
    <w:rsid w:val="001A7737"/>
    <w:rsid w:val="001A79E3"/>
    <w:rsid w:val="001A7AF2"/>
    <w:rsid w:val="001A7B0C"/>
    <w:rsid w:val="001A7B24"/>
    <w:rsid w:val="001B003F"/>
    <w:rsid w:val="001B00E6"/>
    <w:rsid w:val="001B05AD"/>
    <w:rsid w:val="001B08DE"/>
    <w:rsid w:val="001B177E"/>
    <w:rsid w:val="001B184B"/>
    <w:rsid w:val="001B1B24"/>
    <w:rsid w:val="001B1EE3"/>
    <w:rsid w:val="001B1FF9"/>
    <w:rsid w:val="001B2168"/>
    <w:rsid w:val="001B21E5"/>
    <w:rsid w:val="001B29B0"/>
    <w:rsid w:val="001B2A37"/>
    <w:rsid w:val="001B2A6B"/>
    <w:rsid w:val="001B2B77"/>
    <w:rsid w:val="001B2EE9"/>
    <w:rsid w:val="001B3364"/>
    <w:rsid w:val="001B3702"/>
    <w:rsid w:val="001B37F9"/>
    <w:rsid w:val="001B3912"/>
    <w:rsid w:val="001B3B0E"/>
    <w:rsid w:val="001B3BA1"/>
    <w:rsid w:val="001B3DE5"/>
    <w:rsid w:val="001B3F95"/>
    <w:rsid w:val="001B407A"/>
    <w:rsid w:val="001B428C"/>
    <w:rsid w:val="001B42BA"/>
    <w:rsid w:val="001B48D5"/>
    <w:rsid w:val="001B4B25"/>
    <w:rsid w:val="001B4B8A"/>
    <w:rsid w:val="001B4C81"/>
    <w:rsid w:val="001B5883"/>
    <w:rsid w:val="001B5EF8"/>
    <w:rsid w:val="001B617F"/>
    <w:rsid w:val="001B669D"/>
    <w:rsid w:val="001B66EC"/>
    <w:rsid w:val="001B6E30"/>
    <w:rsid w:val="001B71C7"/>
    <w:rsid w:val="001B73DD"/>
    <w:rsid w:val="001B7430"/>
    <w:rsid w:val="001B74FD"/>
    <w:rsid w:val="001B7766"/>
    <w:rsid w:val="001B7899"/>
    <w:rsid w:val="001B7F7F"/>
    <w:rsid w:val="001C025C"/>
    <w:rsid w:val="001C046F"/>
    <w:rsid w:val="001C048B"/>
    <w:rsid w:val="001C0758"/>
    <w:rsid w:val="001C09A7"/>
    <w:rsid w:val="001C11A3"/>
    <w:rsid w:val="001C11D3"/>
    <w:rsid w:val="001C1464"/>
    <w:rsid w:val="001C1876"/>
    <w:rsid w:val="001C1912"/>
    <w:rsid w:val="001C1BD0"/>
    <w:rsid w:val="001C1E86"/>
    <w:rsid w:val="001C1EF2"/>
    <w:rsid w:val="001C2503"/>
    <w:rsid w:val="001C29EA"/>
    <w:rsid w:val="001C2DBB"/>
    <w:rsid w:val="001C2E86"/>
    <w:rsid w:val="001C31FF"/>
    <w:rsid w:val="001C397E"/>
    <w:rsid w:val="001C3B57"/>
    <w:rsid w:val="001C3CB4"/>
    <w:rsid w:val="001C44FB"/>
    <w:rsid w:val="001C453C"/>
    <w:rsid w:val="001C48E5"/>
    <w:rsid w:val="001C497A"/>
    <w:rsid w:val="001C4B1B"/>
    <w:rsid w:val="001C4BB3"/>
    <w:rsid w:val="001C4BDA"/>
    <w:rsid w:val="001C4F8C"/>
    <w:rsid w:val="001C50B4"/>
    <w:rsid w:val="001C5132"/>
    <w:rsid w:val="001C5722"/>
    <w:rsid w:val="001C582C"/>
    <w:rsid w:val="001C5A6F"/>
    <w:rsid w:val="001C5B16"/>
    <w:rsid w:val="001C628C"/>
    <w:rsid w:val="001C66FB"/>
    <w:rsid w:val="001C6B1D"/>
    <w:rsid w:val="001C6CEA"/>
    <w:rsid w:val="001C6E2F"/>
    <w:rsid w:val="001C6EFF"/>
    <w:rsid w:val="001C75A8"/>
    <w:rsid w:val="001C778A"/>
    <w:rsid w:val="001C7972"/>
    <w:rsid w:val="001C79F3"/>
    <w:rsid w:val="001C7D22"/>
    <w:rsid w:val="001C7D64"/>
    <w:rsid w:val="001D0764"/>
    <w:rsid w:val="001D0863"/>
    <w:rsid w:val="001D0E37"/>
    <w:rsid w:val="001D0E4C"/>
    <w:rsid w:val="001D0F76"/>
    <w:rsid w:val="001D160D"/>
    <w:rsid w:val="001D1644"/>
    <w:rsid w:val="001D16E8"/>
    <w:rsid w:val="001D176F"/>
    <w:rsid w:val="001D20E8"/>
    <w:rsid w:val="001D260C"/>
    <w:rsid w:val="001D2A74"/>
    <w:rsid w:val="001D2B25"/>
    <w:rsid w:val="001D2C4C"/>
    <w:rsid w:val="001D2C82"/>
    <w:rsid w:val="001D2DBA"/>
    <w:rsid w:val="001D31A6"/>
    <w:rsid w:val="001D3384"/>
    <w:rsid w:val="001D4130"/>
    <w:rsid w:val="001D42CC"/>
    <w:rsid w:val="001D42EC"/>
    <w:rsid w:val="001D44FE"/>
    <w:rsid w:val="001D4A88"/>
    <w:rsid w:val="001D4BC4"/>
    <w:rsid w:val="001D519D"/>
    <w:rsid w:val="001D5364"/>
    <w:rsid w:val="001D560E"/>
    <w:rsid w:val="001D57A0"/>
    <w:rsid w:val="001D5846"/>
    <w:rsid w:val="001D5B46"/>
    <w:rsid w:val="001D5CC0"/>
    <w:rsid w:val="001D5CD7"/>
    <w:rsid w:val="001D60C7"/>
    <w:rsid w:val="001D60EC"/>
    <w:rsid w:val="001D65D1"/>
    <w:rsid w:val="001D7153"/>
    <w:rsid w:val="001D73F9"/>
    <w:rsid w:val="001D7580"/>
    <w:rsid w:val="001D79D5"/>
    <w:rsid w:val="001D7ADF"/>
    <w:rsid w:val="001E0071"/>
    <w:rsid w:val="001E0148"/>
    <w:rsid w:val="001E0BEE"/>
    <w:rsid w:val="001E0E9B"/>
    <w:rsid w:val="001E0F12"/>
    <w:rsid w:val="001E0F70"/>
    <w:rsid w:val="001E1059"/>
    <w:rsid w:val="001E14D2"/>
    <w:rsid w:val="001E1823"/>
    <w:rsid w:val="001E1A30"/>
    <w:rsid w:val="001E1DCB"/>
    <w:rsid w:val="001E2612"/>
    <w:rsid w:val="001E31A8"/>
    <w:rsid w:val="001E32ED"/>
    <w:rsid w:val="001E3306"/>
    <w:rsid w:val="001E3445"/>
    <w:rsid w:val="001E34E4"/>
    <w:rsid w:val="001E36DF"/>
    <w:rsid w:val="001E3732"/>
    <w:rsid w:val="001E3E02"/>
    <w:rsid w:val="001E4490"/>
    <w:rsid w:val="001E44E0"/>
    <w:rsid w:val="001E4709"/>
    <w:rsid w:val="001E4A42"/>
    <w:rsid w:val="001E4DF7"/>
    <w:rsid w:val="001E5138"/>
    <w:rsid w:val="001E5432"/>
    <w:rsid w:val="001E5DC5"/>
    <w:rsid w:val="001E5DE9"/>
    <w:rsid w:val="001E61C7"/>
    <w:rsid w:val="001E638B"/>
    <w:rsid w:val="001E6C6A"/>
    <w:rsid w:val="001E6E8C"/>
    <w:rsid w:val="001E7049"/>
    <w:rsid w:val="001E76A7"/>
    <w:rsid w:val="001E7C47"/>
    <w:rsid w:val="001E7CC9"/>
    <w:rsid w:val="001E7DD4"/>
    <w:rsid w:val="001E7F3E"/>
    <w:rsid w:val="001F025F"/>
    <w:rsid w:val="001F02F9"/>
    <w:rsid w:val="001F09FE"/>
    <w:rsid w:val="001F0A66"/>
    <w:rsid w:val="001F0B06"/>
    <w:rsid w:val="001F0E46"/>
    <w:rsid w:val="001F11C5"/>
    <w:rsid w:val="001F1855"/>
    <w:rsid w:val="001F1C24"/>
    <w:rsid w:val="001F1E11"/>
    <w:rsid w:val="001F1FC6"/>
    <w:rsid w:val="001F20CD"/>
    <w:rsid w:val="001F2349"/>
    <w:rsid w:val="001F23AC"/>
    <w:rsid w:val="001F23F4"/>
    <w:rsid w:val="001F256B"/>
    <w:rsid w:val="001F2766"/>
    <w:rsid w:val="001F28BE"/>
    <w:rsid w:val="001F28E9"/>
    <w:rsid w:val="001F321B"/>
    <w:rsid w:val="001F3425"/>
    <w:rsid w:val="001F367E"/>
    <w:rsid w:val="001F38D3"/>
    <w:rsid w:val="001F3A1A"/>
    <w:rsid w:val="001F3B68"/>
    <w:rsid w:val="001F3BB5"/>
    <w:rsid w:val="001F3BF0"/>
    <w:rsid w:val="001F4294"/>
    <w:rsid w:val="001F4602"/>
    <w:rsid w:val="001F46B7"/>
    <w:rsid w:val="001F46CF"/>
    <w:rsid w:val="001F4A01"/>
    <w:rsid w:val="001F4D4B"/>
    <w:rsid w:val="001F4E05"/>
    <w:rsid w:val="001F516F"/>
    <w:rsid w:val="001F5663"/>
    <w:rsid w:val="001F568B"/>
    <w:rsid w:val="001F58F9"/>
    <w:rsid w:val="001F5B84"/>
    <w:rsid w:val="001F61E6"/>
    <w:rsid w:val="001F6328"/>
    <w:rsid w:val="001F6476"/>
    <w:rsid w:val="001F64AC"/>
    <w:rsid w:val="001F6617"/>
    <w:rsid w:val="001F6640"/>
    <w:rsid w:val="001F691C"/>
    <w:rsid w:val="001F69C0"/>
    <w:rsid w:val="001F6BF2"/>
    <w:rsid w:val="001F6FB0"/>
    <w:rsid w:val="001F77C4"/>
    <w:rsid w:val="001F7874"/>
    <w:rsid w:val="001F7928"/>
    <w:rsid w:val="001F7F17"/>
    <w:rsid w:val="002009C2"/>
    <w:rsid w:val="0020105E"/>
    <w:rsid w:val="0020119C"/>
    <w:rsid w:val="0020124E"/>
    <w:rsid w:val="00201431"/>
    <w:rsid w:val="002018B7"/>
    <w:rsid w:val="002019D3"/>
    <w:rsid w:val="00201AC6"/>
    <w:rsid w:val="00201B48"/>
    <w:rsid w:val="00201E9B"/>
    <w:rsid w:val="0020234E"/>
    <w:rsid w:val="00202741"/>
    <w:rsid w:val="00202BEC"/>
    <w:rsid w:val="002030EF"/>
    <w:rsid w:val="00203125"/>
    <w:rsid w:val="0020313F"/>
    <w:rsid w:val="002035F6"/>
    <w:rsid w:val="002035FD"/>
    <w:rsid w:val="002036AD"/>
    <w:rsid w:val="00203791"/>
    <w:rsid w:val="002038E2"/>
    <w:rsid w:val="0020393B"/>
    <w:rsid w:val="002039F1"/>
    <w:rsid w:val="00203B81"/>
    <w:rsid w:val="00203DAF"/>
    <w:rsid w:val="00203DCB"/>
    <w:rsid w:val="00203F0D"/>
    <w:rsid w:val="00203FAC"/>
    <w:rsid w:val="002045D9"/>
    <w:rsid w:val="0020467F"/>
    <w:rsid w:val="002046EF"/>
    <w:rsid w:val="002048E0"/>
    <w:rsid w:val="00204943"/>
    <w:rsid w:val="00204C85"/>
    <w:rsid w:val="0020562A"/>
    <w:rsid w:val="002058B9"/>
    <w:rsid w:val="00205AAA"/>
    <w:rsid w:val="00205BAD"/>
    <w:rsid w:val="0020676E"/>
    <w:rsid w:val="00206D2F"/>
    <w:rsid w:val="00206FAC"/>
    <w:rsid w:val="00207741"/>
    <w:rsid w:val="002078A6"/>
    <w:rsid w:val="00207D57"/>
    <w:rsid w:val="002103EE"/>
    <w:rsid w:val="00210506"/>
    <w:rsid w:val="00210689"/>
    <w:rsid w:val="00211271"/>
    <w:rsid w:val="002116B1"/>
    <w:rsid w:val="00211825"/>
    <w:rsid w:val="00211B27"/>
    <w:rsid w:val="00211B6D"/>
    <w:rsid w:val="00211C62"/>
    <w:rsid w:val="002121DE"/>
    <w:rsid w:val="002122E6"/>
    <w:rsid w:val="00212454"/>
    <w:rsid w:val="002127C2"/>
    <w:rsid w:val="00212F1F"/>
    <w:rsid w:val="002130EA"/>
    <w:rsid w:val="0021333B"/>
    <w:rsid w:val="002135C6"/>
    <w:rsid w:val="00213623"/>
    <w:rsid w:val="00213639"/>
    <w:rsid w:val="002138E4"/>
    <w:rsid w:val="00213BAA"/>
    <w:rsid w:val="00213E51"/>
    <w:rsid w:val="00214158"/>
    <w:rsid w:val="00214518"/>
    <w:rsid w:val="002147F5"/>
    <w:rsid w:val="0021507C"/>
    <w:rsid w:val="00215548"/>
    <w:rsid w:val="00215695"/>
    <w:rsid w:val="00215788"/>
    <w:rsid w:val="002159A3"/>
    <w:rsid w:val="00215A98"/>
    <w:rsid w:val="00215D1B"/>
    <w:rsid w:val="00215D5A"/>
    <w:rsid w:val="002160D1"/>
    <w:rsid w:val="00216103"/>
    <w:rsid w:val="00216258"/>
    <w:rsid w:val="002167E9"/>
    <w:rsid w:val="0021694A"/>
    <w:rsid w:val="00216999"/>
    <w:rsid w:val="00216BCE"/>
    <w:rsid w:val="00216DFE"/>
    <w:rsid w:val="00216F71"/>
    <w:rsid w:val="002172ED"/>
    <w:rsid w:val="0021737D"/>
    <w:rsid w:val="00217459"/>
    <w:rsid w:val="002179E2"/>
    <w:rsid w:val="00217A0A"/>
    <w:rsid w:val="00217AE5"/>
    <w:rsid w:val="00217CD3"/>
    <w:rsid w:val="00217D3C"/>
    <w:rsid w:val="00217F65"/>
    <w:rsid w:val="00220186"/>
    <w:rsid w:val="00220A99"/>
    <w:rsid w:val="002217A6"/>
    <w:rsid w:val="0022182C"/>
    <w:rsid w:val="00221D97"/>
    <w:rsid w:val="0022238E"/>
    <w:rsid w:val="002223C3"/>
    <w:rsid w:val="002229E4"/>
    <w:rsid w:val="00223079"/>
    <w:rsid w:val="0022371F"/>
    <w:rsid w:val="002243F9"/>
    <w:rsid w:val="002249D9"/>
    <w:rsid w:val="002249FD"/>
    <w:rsid w:val="00225763"/>
    <w:rsid w:val="00226365"/>
    <w:rsid w:val="00226591"/>
    <w:rsid w:val="00226CE5"/>
    <w:rsid w:val="0022718B"/>
    <w:rsid w:val="002272DD"/>
    <w:rsid w:val="00227442"/>
    <w:rsid w:val="0022752E"/>
    <w:rsid w:val="002275C2"/>
    <w:rsid w:val="00227684"/>
    <w:rsid w:val="00227EBE"/>
    <w:rsid w:val="00227F10"/>
    <w:rsid w:val="00227F34"/>
    <w:rsid w:val="0023008F"/>
    <w:rsid w:val="002300E1"/>
    <w:rsid w:val="00230175"/>
    <w:rsid w:val="00230409"/>
    <w:rsid w:val="00230B14"/>
    <w:rsid w:val="00230C4E"/>
    <w:rsid w:val="00230F92"/>
    <w:rsid w:val="00231FAB"/>
    <w:rsid w:val="002325DC"/>
    <w:rsid w:val="00232905"/>
    <w:rsid w:val="00232E8C"/>
    <w:rsid w:val="00233B65"/>
    <w:rsid w:val="00233C00"/>
    <w:rsid w:val="00233D1E"/>
    <w:rsid w:val="00233DD7"/>
    <w:rsid w:val="00233FA2"/>
    <w:rsid w:val="0023405E"/>
    <w:rsid w:val="00234227"/>
    <w:rsid w:val="0023445E"/>
    <w:rsid w:val="0023568B"/>
    <w:rsid w:val="00235EA8"/>
    <w:rsid w:val="00235FD9"/>
    <w:rsid w:val="0023620B"/>
    <w:rsid w:val="0023628E"/>
    <w:rsid w:val="00236D90"/>
    <w:rsid w:val="002405D3"/>
    <w:rsid w:val="002408C4"/>
    <w:rsid w:val="0024118B"/>
    <w:rsid w:val="0024137A"/>
    <w:rsid w:val="002416D8"/>
    <w:rsid w:val="00242174"/>
    <w:rsid w:val="002425CD"/>
    <w:rsid w:val="00242E79"/>
    <w:rsid w:val="00243100"/>
    <w:rsid w:val="002432B6"/>
    <w:rsid w:val="0024331A"/>
    <w:rsid w:val="00243E38"/>
    <w:rsid w:val="0024435D"/>
    <w:rsid w:val="002443D6"/>
    <w:rsid w:val="00244B07"/>
    <w:rsid w:val="00244BB4"/>
    <w:rsid w:val="00245392"/>
    <w:rsid w:val="002454DA"/>
    <w:rsid w:val="00245726"/>
    <w:rsid w:val="00245970"/>
    <w:rsid w:val="00245AFE"/>
    <w:rsid w:val="00245C70"/>
    <w:rsid w:val="0024609F"/>
    <w:rsid w:val="002467AB"/>
    <w:rsid w:val="00246BD4"/>
    <w:rsid w:val="00246F88"/>
    <w:rsid w:val="002470C7"/>
    <w:rsid w:val="002503EF"/>
    <w:rsid w:val="0025046A"/>
    <w:rsid w:val="002508E6"/>
    <w:rsid w:val="0025090C"/>
    <w:rsid w:val="00250F2F"/>
    <w:rsid w:val="00251722"/>
    <w:rsid w:val="00251802"/>
    <w:rsid w:val="00251EBB"/>
    <w:rsid w:val="00252011"/>
    <w:rsid w:val="002521FC"/>
    <w:rsid w:val="00252220"/>
    <w:rsid w:val="0025223A"/>
    <w:rsid w:val="002527EB"/>
    <w:rsid w:val="00252812"/>
    <w:rsid w:val="00252D6C"/>
    <w:rsid w:val="0025371E"/>
    <w:rsid w:val="00253F21"/>
    <w:rsid w:val="0025404C"/>
    <w:rsid w:val="002549E3"/>
    <w:rsid w:val="00254CD1"/>
    <w:rsid w:val="00254D12"/>
    <w:rsid w:val="00254E75"/>
    <w:rsid w:val="002560B3"/>
    <w:rsid w:val="00256AF0"/>
    <w:rsid w:val="002572E3"/>
    <w:rsid w:val="002575B0"/>
    <w:rsid w:val="00257771"/>
    <w:rsid w:val="0025788B"/>
    <w:rsid w:val="00257ED8"/>
    <w:rsid w:val="002601CA"/>
    <w:rsid w:val="00260782"/>
    <w:rsid w:val="00260B81"/>
    <w:rsid w:val="00260C1D"/>
    <w:rsid w:val="00260C67"/>
    <w:rsid w:val="002610F7"/>
    <w:rsid w:val="0026145C"/>
    <w:rsid w:val="00261D3F"/>
    <w:rsid w:val="00261F90"/>
    <w:rsid w:val="0026232D"/>
    <w:rsid w:val="00262A1F"/>
    <w:rsid w:val="00262E72"/>
    <w:rsid w:val="0026307A"/>
    <w:rsid w:val="00263164"/>
    <w:rsid w:val="00263E5A"/>
    <w:rsid w:val="00264374"/>
    <w:rsid w:val="00264558"/>
    <w:rsid w:val="002645DC"/>
    <w:rsid w:val="00264601"/>
    <w:rsid w:val="00264642"/>
    <w:rsid w:val="0026499B"/>
    <w:rsid w:val="00265133"/>
    <w:rsid w:val="002657BA"/>
    <w:rsid w:val="00265812"/>
    <w:rsid w:val="00265837"/>
    <w:rsid w:val="00265895"/>
    <w:rsid w:val="002661B2"/>
    <w:rsid w:val="0026622B"/>
    <w:rsid w:val="002665CB"/>
    <w:rsid w:val="0026682A"/>
    <w:rsid w:val="00266C61"/>
    <w:rsid w:val="00267311"/>
    <w:rsid w:val="00267998"/>
    <w:rsid w:val="00267F54"/>
    <w:rsid w:val="00270261"/>
    <w:rsid w:val="002703C9"/>
    <w:rsid w:val="002707FD"/>
    <w:rsid w:val="0027093A"/>
    <w:rsid w:val="00270C0F"/>
    <w:rsid w:val="0027109B"/>
    <w:rsid w:val="00271331"/>
    <w:rsid w:val="00271649"/>
    <w:rsid w:val="00271728"/>
    <w:rsid w:val="00271AFC"/>
    <w:rsid w:val="00271CC2"/>
    <w:rsid w:val="00271FE0"/>
    <w:rsid w:val="00272490"/>
    <w:rsid w:val="002729DA"/>
    <w:rsid w:val="00272FC4"/>
    <w:rsid w:val="0027313B"/>
    <w:rsid w:val="002737CF"/>
    <w:rsid w:val="00273C0A"/>
    <w:rsid w:val="00273C5A"/>
    <w:rsid w:val="00274F87"/>
    <w:rsid w:val="00275109"/>
    <w:rsid w:val="00275267"/>
    <w:rsid w:val="002753E2"/>
    <w:rsid w:val="0027561C"/>
    <w:rsid w:val="00275923"/>
    <w:rsid w:val="00275EB8"/>
    <w:rsid w:val="00276181"/>
    <w:rsid w:val="00276295"/>
    <w:rsid w:val="002762F4"/>
    <w:rsid w:val="002763A9"/>
    <w:rsid w:val="00276772"/>
    <w:rsid w:val="002767B6"/>
    <w:rsid w:val="002767CA"/>
    <w:rsid w:val="002768F6"/>
    <w:rsid w:val="00277423"/>
    <w:rsid w:val="0027751F"/>
    <w:rsid w:val="002778DA"/>
    <w:rsid w:val="00277900"/>
    <w:rsid w:val="0028090C"/>
    <w:rsid w:val="002810A5"/>
    <w:rsid w:val="00281158"/>
    <w:rsid w:val="002812D9"/>
    <w:rsid w:val="0028137A"/>
    <w:rsid w:val="0028157A"/>
    <w:rsid w:val="002818C1"/>
    <w:rsid w:val="0028195C"/>
    <w:rsid w:val="00281A65"/>
    <w:rsid w:val="00281A89"/>
    <w:rsid w:val="00281AD9"/>
    <w:rsid w:val="0028205D"/>
    <w:rsid w:val="00282576"/>
    <w:rsid w:val="002826C8"/>
    <w:rsid w:val="00282964"/>
    <w:rsid w:val="00282A25"/>
    <w:rsid w:val="00282A9B"/>
    <w:rsid w:val="00282CB7"/>
    <w:rsid w:val="00282EC3"/>
    <w:rsid w:val="00283885"/>
    <w:rsid w:val="002847AA"/>
    <w:rsid w:val="00284B9F"/>
    <w:rsid w:val="00284DA0"/>
    <w:rsid w:val="00284F85"/>
    <w:rsid w:val="00285098"/>
    <w:rsid w:val="002850BB"/>
    <w:rsid w:val="00285400"/>
    <w:rsid w:val="00285612"/>
    <w:rsid w:val="00285B65"/>
    <w:rsid w:val="00285BA5"/>
    <w:rsid w:val="00285C31"/>
    <w:rsid w:val="00285CC6"/>
    <w:rsid w:val="00285EBE"/>
    <w:rsid w:val="002863CD"/>
    <w:rsid w:val="002865E2"/>
    <w:rsid w:val="00286627"/>
    <w:rsid w:val="0028669B"/>
    <w:rsid w:val="00286802"/>
    <w:rsid w:val="00286898"/>
    <w:rsid w:val="00286FD7"/>
    <w:rsid w:val="002870E9"/>
    <w:rsid w:val="002873B7"/>
    <w:rsid w:val="00287421"/>
    <w:rsid w:val="0028743E"/>
    <w:rsid w:val="00287850"/>
    <w:rsid w:val="00287B04"/>
    <w:rsid w:val="00287B46"/>
    <w:rsid w:val="00287CC5"/>
    <w:rsid w:val="00287E21"/>
    <w:rsid w:val="00287E48"/>
    <w:rsid w:val="00287F7C"/>
    <w:rsid w:val="002901FD"/>
    <w:rsid w:val="002905C3"/>
    <w:rsid w:val="0029062B"/>
    <w:rsid w:val="00290702"/>
    <w:rsid w:val="00290C61"/>
    <w:rsid w:val="0029120E"/>
    <w:rsid w:val="0029126A"/>
    <w:rsid w:val="0029158C"/>
    <w:rsid w:val="0029175C"/>
    <w:rsid w:val="0029199E"/>
    <w:rsid w:val="002919D7"/>
    <w:rsid w:val="00291B32"/>
    <w:rsid w:val="002921B7"/>
    <w:rsid w:val="00292299"/>
    <w:rsid w:val="002927CB"/>
    <w:rsid w:val="00292D53"/>
    <w:rsid w:val="002930A6"/>
    <w:rsid w:val="00293B22"/>
    <w:rsid w:val="0029419A"/>
    <w:rsid w:val="00294C15"/>
    <w:rsid w:val="00295018"/>
    <w:rsid w:val="002950D5"/>
    <w:rsid w:val="0029514E"/>
    <w:rsid w:val="0029516F"/>
    <w:rsid w:val="002951E8"/>
    <w:rsid w:val="0029542E"/>
    <w:rsid w:val="0029561E"/>
    <w:rsid w:val="00295814"/>
    <w:rsid w:val="00295818"/>
    <w:rsid w:val="00295A93"/>
    <w:rsid w:val="00295B8E"/>
    <w:rsid w:val="00295CEA"/>
    <w:rsid w:val="00295ECD"/>
    <w:rsid w:val="00295FAF"/>
    <w:rsid w:val="00296024"/>
    <w:rsid w:val="002962B1"/>
    <w:rsid w:val="002962BA"/>
    <w:rsid w:val="0029636D"/>
    <w:rsid w:val="002965D0"/>
    <w:rsid w:val="0029701D"/>
    <w:rsid w:val="0029712F"/>
    <w:rsid w:val="0029748C"/>
    <w:rsid w:val="002976E9"/>
    <w:rsid w:val="002977FE"/>
    <w:rsid w:val="00297BF2"/>
    <w:rsid w:val="00297E6B"/>
    <w:rsid w:val="002A04C3"/>
    <w:rsid w:val="002A0920"/>
    <w:rsid w:val="002A0B68"/>
    <w:rsid w:val="002A0BE8"/>
    <w:rsid w:val="002A0F52"/>
    <w:rsid w:val="002A1154"/>
    <w:rsid w:val="002A1529"/>
    <w:rsid w:val="002A1624"/>
    <w:rsid w:val="002A179C"/>
    <w:rsid w:val="002A1BD9"/>
    <w:rsid w:val="002A1C59"/>
    <w:rsid w:val="002A1EDB"/>
    <w:rsid w:val="002A278D"/>
    <w:rsid w:val="002A29AD"/>
    <w:rsid w:val="002A2C1A"/>
    <w:rsid w:val="002A2EE6"/>
    <w:rsid w:val="002A305C"/>
    <w:rsid w:val="002A321F"/>
    <w:rsid w:val="002A35DF"/>
    <w:rsid w:val="002A37B6"/>
    <w:rsid w:val="002A38E2"/>
    <w:rsid w:val="002A3972"/>
    <w:rsid w:val="002A3A13"/>
    <w:rsid w:val="002A3EBA"/>
    <w:rsid w:val="002A4188"/>
    <w:rsid w:val="002A437E"/>
    <w:rsid w:val="002A458B"/>
    <w:rsid w:val="002A4618"/>
    <w:rsid w:val="002A4E8E"/>
    <w:rsid w:val="002A51E8"/>
    <w:rsid w:val="002A5276"/>
    <w:rsid w:val="002A5F81"/>
    <w:rsid w:val="002A6684"/>
    <w:rsid w:val="002A6E86"/>
    <w:rsid w:val="002A710A"/>
    <w:rsid w:val="002A7115"/>
    <w:rsid w:val="002A72D9"/>
    <w:rsid w:val="002A75DC"/>
    <w:rsid w:val="002A7B59"/>
    <w:rsid w:val="002B0815"/>
    <w:rsid w:val="002B0AD3"/>
    <w:rsid w:val="002B1294"/>
    <w:rsid w:val="002B1517"/>
    <w:rsid w:val="002B163C"/>
    <w:rsid w:val="002B19DD"/>
    <w:rsid w:val="002B1D95"/>
    <w:rsid w:val="002B22F9"/>
    <w:rsid w:val="002B2B92"/>
    <w:rsid w:val="002B2F34"/>
    <w:rsid w:val="002B3066"/>
    <w:rsid w:val="002B369E"/>
    <w:rsid w:val="002B372C"/>
    <w:rsid w:val="002B38D5"/>
    <w:rsid w:val="002B3AC7"/>
    <w:rsid w:val="002B3C73"/>
    <w:rsid w:val="002B40FF"/>
    <w:rsid w:val="002B42FC"/>
    <w:rsid w:val="002B44F5"/>
    <w:rsid w:val="002B4593"/>
    <w:rsid w:val="002B470B"/>
    <w:rsid w:val="002B4A7C"/>
    <w:rsid w:val="002B4B9D"/>
    <w:rsid w:val="002B4DFB"/>
    <w:rsid w:val="002B50C2"/>
    <w:rsid w:val="002B5192"/>
    <w:rsid w:val="002B5372"/>
    <w:rsid w:val="002B53E4"/>
    <w:rsid w:val="002B55DC"/>
    <w:rsid w:val="002B5AFA"/>
    <w:rsid w:val="002B5E42"/>
    <w:rsid w:val="002B61E0"/>
    <w:rsid w:val="002B623D"/>
    <w:rsid w:val="002B6663"/>
    <w:rsid w:val="002B66DE"/>
    <w:rsid w:val="002B6D90"/>
    <w:rsid w:val="002B7826"/>
    <w:rsid w:val="002B7F48"/>
    <w:rsid w:val="002C0033"/>
    <w:rsid w:val="002C05DA"/>
    <w:rsid w:val="002C0BEF"/>
    <w:rsid w:val="002C1A3E"/>
    <w:rsid w:val="002C1D9C"/>
    <w:rsid w:val="002C1DEB"/>
    <w:rsid w:val="002C23D8"/>
    <w:rsid w:val="002C2462"/>
    <w:rsid w:val="002C265C"/>
    <w:rsid w:val="002C2777"/>
    <w:rsid w:val="002C2A18"/>
    <w:rsid w:val="002C30D3"/>
    <w:rsid w:val="002C3490"/>
    <w:rsid w:val="002C3504"/>
    <w:rsid w:val="002C3667"/>
    <w:rsid w:val="002C3AFB"/>
    <w:rsid w:val="002C3E85"/>
    <w:rsid w:val="002C411A"/>
    <w:rsid w:val="002C438D"/>
    <w:rsid w:val="002C4408"/>
    <w:rsid w:val="002C4441"/>
    <w:rsid w:val="002C495E"/>
    <w:rsid w:val="002C4963"/>
    <w:rsid w:val="002C553B"/>
    <w:rsid w:val="002C5655"/>
    <w:rsid w:val="002C567D"/>
    <w:rsid w:val="002C57DA"/>
    <w:rsid w:val="002C5A8A"/>
    <w:rsid w:val="002C5D31"/>
    <w:rsid w:val="002C60C2"/>
    <w:rsid w:val="002C6194"/>
    <w:rsid w:val="002C65F3"/>
    <w:rsid w:val="002C66E6"/>
    <w:rsid w:val="002C676F"/>
    <w:rsid w:val="002C6F36"/>
    <w:rsid w:val="002C715D"/>
    <w:rsid w:val="002C788E"/>
    <w:rsid w:val="002D0E91"/>
    <w:rsid w:val="002D1175"/>
    <w:rsid w:val="002D1204"/>
    <w:rsid w:val="002D15B3"/>
    <w:rsid w:val="002D1690"/>
    <w:rsid w:val="002D1706"/>
    <w:rsid w:val="002D1D7D"/>
    <w:rsid w:val="002D24BC"/>
    <w:rsid w:val="002D257A"/>
    <w:rsid w:val="002D25E8"/>
    <w:rsid w:val="002D2F35"/>
    <w:rsid w:val="002D30E7"/>
    <w:rsid w:val="002D3623"/>
    <w:rsid w:val="002D38C7"/>
    <w:rsid w:val="002D3ECD"/>
    <w:rsid w:val="002D3EF4"/>
    <w:rsid w:val="002D4147"/>
    <w:rsid w:val="002D4313"/>
    <w:rsid w:val="002D47EF"/>
    <w:rsid w:val="002D4A31"/>
    <w:rsid w:val="002D4D0F"/>
    <w:rsid w:val="002D4D9C"/>
    <w:rsid w:val="002D4FA3"/>
    <w:rsid w:val="002D524F"/>
    <w:rsid w:val="002D5464"/>
    <w:rsid w:val="002D56C9"/>
    <w:rsid w:val="002D572B"/>
    <w:rsid w:val="002D5830"/>
    <w:rsid w:val="002D5848"/>
    <w:rsid w:val="002D58B6"/>
    <w:rsid w:val="002D5AAE"/>
    <w:rsid w:val="002D6118"/>
    <w:rsid w:val="002D62BA"/>
    <w:rsid w:val="002D659B"/>
    <w:rsid w:val="002D6BDA"/>
    <w:rsid w:val="002D74CF"/>
    <w:rsid w:val="002D77E7"/>
    <w:rsid w:val="002E00C3"/>
    <w:rsid w:val="002E04C0"/>
    <w:rsid w:val="002E0505"/>
    <w:rsid w:val="002E0BF1"/>
    <w:rsid w:val="002E10C3"/>
    <w:rsid w:val="002E1113"/>
    <w:rsid w:val="002E1D1B"/>
    <w:rsid w:val="002E2083"/>
    <w:rsid w:val="002E268F"/>
    <w:rsid w:val="002E2AE1"/>
    <w:rsid w:val="002E2B64"/>
    <w:rsid w:val="002E2D4B"/>
    <w:rsid w:val="002E2F13"/>
    <w:rsid w:val="002E30F8"/>
    <w:rsid w:val="002E344E"/>
    <w:rsid w:val="002E40C7"/>
    <w:rsid w:val="002E4718"/>
    <w:rsid w:val="002E4783"/>
    <w:rsid w:val="002E4A5F"/>
    <w:rsid w:val="002E4AAC"/>
    <w:rsid w:val="002E4BBD"/>
    <w:rsid w:val="002E4D7A"/>
    <w:rsid w:val="002E4F33"/>
    <w:rsid w:val="002E51B8"/>
    <w:rsid w:val="002E572F"/>
    <w:rsid w:val="002E5BB2"/>
    <w:rsid w:val="002E5EB5"/>
    <w:rsid w:val="002E5ED5"/>
    <w:rsid w:val="002E6578"/>
    <w:rsid w:val="002E6DA1"/>
    <w:rsid w:val="002E6F8E"/>
    <w:rsid w:val="002E70DA"/>
    <w:rsid w:val="002E74A5"/>
    <w:rsid w:val="002E79CB"/>
    <w:rsid w:val="002F0068"/>
    <w:rsid w:val="002F02A3"/>
    <w:rsid w:val="002F05A8"/>
    <w:rsid w:val="002F06CF"/>
    <w:rsid w:val="002F0725"/>
    <w:rsid w:val="002F08E3"/>
    <w:rsid w:val="002F113B"/>
    <w:rsid w:val="002F1499"/>
    <w:rsid w:val="002F1CB0"/>
    <w:rsid w:val="002F2175"/>
    <w:rsid w:val="002F2457"/>
    <w:rsid w:val="002F25B3"/>
    <w:rsid w:val="002F25F2"/>
    <w:rsid w:val="002F2879"/>
    <w:rsid w:val="002F2C0C"/>
    <w:rsid w:val="002F2D3D"/>
    <w:rsid w:val="002F2D9C"/>
    <w:rsid w:val="002F2DBC"/>
    <w:rsid w:val="002F36CB"/>
    <w:rsid w:val="002F3DFC"/>
    <w:rsid w:val="002F40B1"/>
    <w:rsid w:val="002F4505"/>
    <w:rsid w:val="002F4712"/>
    <w:rsid w:val="002F4B0E"/>
    <w:rsid w:val="002F5079"/>
    <w:rsid w:val="002F5080"/>
    <w:rsid w:val="002F5165"/>
    <w:rsid w:val="002F531B"/>
    <w:rsid w:val="002F5655"/>
    <w:rsid w:val="002F58F9"/>
    <w:rsid w:val="002F58FB"/>
    <w:rsid w:val="002F62D3"/>
    <w:rsid w:val="002F631F"/>
    <w:rsid w:val="002F6682"/>
    <w:rsid w:val="002F6780"/>
    <w:rsid w:val="002F6A18"/>
    <w:rsid w:val="002F6ACC"/>
    <w:rsid w:val="002F6E1A"/>
    <w:rsid w:val="002F6EB7"/>
    <w:rsid w:val="002F6FC0"/>
    <w:rsid w:val="002F7294"/>
    <w:rsid w:val="002F7B30"/>
    <w:rsid w:val="002F7DCC"/>
    <w:rsid w:val="003000DC"/>
    <w:rsid w:val="003001FD"/>
    <w:rsid w:val="00300D1E"/>
    <w:rsid w:val="0030136F"/>
    <w:rsid w:val="0030147D"/>
    <w:rsid w:val="00301D7A"/>
    <w:rsid w:val="003020F3"/>
    <w:rsid w:val="00302102"/>
    <w:rsid w:val="0030239B"/>
    <w:rsid w:val="003025ED"/>
    <w:rsid w:val="00302644"/>
    <w:rsid w:val="0030330F"/>
    <w:rsid w:val="00303BF4"/>
    <w:rsid w:val="00303D9A"/>
    <w:rsid w:val="00303FEF"/>
    <w:rsid w:val="003043A0"/>
    <w:rsid w:val="00304753"/>
    <w:rsid w:val="00304A55"/>
    <w:rsid w:val="00304A70"/>
    <w:rsid w:val="00304CDF"/>
    <w:rsid w:val="00304D1E"/>
    <w:rsid w:val="00304E32"/>
    <w:rsid w:val="00304E68"/>
    <w:rsid w:val="00305432"/>
    <w:rsid w:val="00305785"/>
    <w:rsid w:val="00305871"/>
    <w:rsid w:val="00306087"/>
    <w:rsid w:val="003065BE"/>
    <w:rsid w:val="003066BA"/>
    <w:rsid w:val="00306802"/>
    <w:rsid w:val="00306AD0"/>
    <w:rsid w:val="00306C71"/>
    <w:rsid w:val="00306CF5"/>
    <w:rsid w:val="0030707A"/>
    <w:rsid w:val="0030724D"/>
    <w:rsid w:val="003074FA"/>
    <w:rsid w:val="003077AE"/>
    <w:rsid w:val="00307AC3"/>
    <w:rsid w:val="00307B48"/>
    <w:rsid w:val="00307E8C"/>
    <w:rsid w:val="00307F82"/>
    <w:rsid w:val="003110F1"/>
    <w:rsid w:val="00311369"/>
    <w:rsid w:val="00311671"/>
    <w:rsid w:val="00311A00"/>
    <w:rsid w:val="00312306"/>
    <w:rsid w:val="00312401"/>
    <w:rsid w:val="003124DE"/>
    <w:rsid w:val="003124EB"/>
    <w:rsid w:val="003125E9"/>
    <w:rsid w:val="00312DE9"/>
    <w:rsid w:val="003131FF"/>
    <w:rsid w:val="00313E2B"/>
    <w:rsid w:val="00313EFC"/>
    <w:rsid w:val="003142CB"/>
    <w:rsid w:val="0031486B"/>
    <w:rsid w:val="003149B8"/>
    <w:rsid w:val="00314D57"/>
    <w:rsid w:val="003150A1"/>
    <w:rsid w:val="00315386"/>
    <w:rsid w:val="00315B17"/>
    <w:rsid w:val="00315F7B"/>
    <w:rsid w:val="00316C0D"/>
    <w:rsid w:val="00316C24"/>
    <w:rsid w:val="00317490"/>
    <w:rsid w:val="003176B7"/>
    <w:rsid w:val="003178C3"/>
    <w:rsid w:val="003179E1"/>
    <w:rsid w:val="00317AFA"/>
    <w:rsid w:val="00317D21"/>
    <w:rsid w:val="0032038E"/>
    <w:rsid w:val="00320E8B"/>
    <w:rsid w:val="00320F8C"/>
    <w:rsid w:val="003210A7"/>
    <w:rsid w:val="00321229"/>
    <w:rsid w:val="003212E0"/>
    <w:rsid w:val="003219AC"/>
    <w:rsid w:val="00321BDC"/>
    <w:rsid w:val="00321FF3"/>
    <w:rsid w:val="003221B5"/>
    <w:rsid w:val="003224DB"/>
    <w:rsid w:val="00322615"/>
    <w:rsid w:val="00322748"/>
    <w:rsid w:val="00322857"/>
    <w:rsid w:val="00322A17"/>
    <w:rsid w:val="00323053"/>
    <w:rsid w:val="003238E4"/>
    <w:rsid w:val="00323924"/>
    <w:rsid w:val="00323BF4"/>
    <w:rsid w:val="00323D70"/>
    <w:rsid w:val="00323DFA"/>
    <w:rsid w:val="00324219"/>
    <w:rsid w:val="0032490B"/>
    <w:rsid w:val="00324EBA"/>
    <w:rsid w:val="00325144"/>
    <w:rsid w:val="003251C6"/>
    <w:rsid w:val="003253AE"/>
    <w:rsid w:val="00325767"/>
    <w:rsid w:val="00325A70"/>
    <w:rsid w:val="00325A83"/>
    <w:rsid w:val="00325F89"/>
    <w:rsid w:val="0032622B"/>
    <w:rsid w:val="0032669A"/>
    <w:rsid w:val="0032677C"/>
    <w:rsid w:val="00326851"/>
    <w:rsid w:val="0032694F"/>
    <w:rsid w:val="00326A68"/>
    <w:rsid w:val="00327007"/>
    <w:rsid w:val="0032737C"/>
    <w:rsid w:val="00327620"/>
    <w:rsid w:val="0032784C"/>
    <w:rsid w:val="0032787F"/>
    <w:rsid w:val="0032788D"/>
    <w:rsid w:val="00327E06"/>
    <w:rsid w:val="00330123"/>
    <w:rsid w:val="0033043F"/>
    <w:rsid w:val="0033053E"/>
    <w:rsid w:val="003309BA"/>
    <w:rsid w:val="00330DE5"/>
    <w:rsid w:val="00331456"/>
    <w:rsid w:val="00332217"/>
    <w:rsid w:val="003327E2"/>
    <w:rsid w:val="00332981"/>
    <w:rsid w:val="00332C12"/>
    <w:rsid w:val="00332CBA"/>
    <w:rsid w:val="00332D0E"/>
    <w:rsid w:val="00332D96"/>
    <w:rsid w:val="00332EEB"/>
    <w:rsid w:val="00332FE4"/>
    <w:rsid w:val="0033397B"/>
    <w:rsid w:val="0033429E"/>
    <w:rsid w:val="00334493"/>
    <w:rsid w:val="0033456B"/>
    <w:rsid w:val="003349C8"/>
    <w:rsid w:val="00335022"/>
    <w:rsid w:val="00335DB9"/>
    <w:rsid w:val="0033650D"/>
    <w:rsid w:val="00336812"/>
    <w:rsid w:val="00336D71"/>
    <w:rsid w:val="003370CA"/>
    <w:rsid w:val="003371FC"/>
    <w:rsid w:val="0033735A"/>
    <w:rsid w:val="00337F7C"/>
    <w:rsid w:val="003403A5"/>
    <w:rsid w:val="003403AF"/>
    <w:rsid w:val="00340530"/>
    <w:rsid w:val="003409A1"/>
    <w:rsid w:val="003410E4"/>
    <w:rsid w:val="003413A2"/>
    <w:rsid w:val="003415D5"/>
    <w:rsid w:val="003416E5"/>
    <w:rsid w:val="00341B1B"/>
    <w:rsid w:val="0034238E"/>
    <w:rsid w:val="003425CA"/>
    <w:rsid w:val="00342C48"/>
    <w:rsid w:val="00342F14"/>
    <w:rsid w:val="00343078"/>
    <w:rsid w:val="003431F0"/>
    <w:rsid w:val="00343609"/>
    <w:rsid w:val="00343646"/>
    <w:rsid w:val="003436FE"/>
    <w:rsid w:val="00343D8E"/>
    <w:rsid w:val="003441B9"/>
    <w:rsid w:val="00344477"/>
    <w:rsid w:val="003445E4"/>
    <w:rsid w:val="00345274"/>
    <w:rsid w:val="0034537E"/>
    <w:rsid w:val="003459B9"/>
    <w:rsid w:val="00345CFE"/>
    <w:rsid w:val="00345D9B"/>
    <w:rsid w:val="00345DED"/>
    <w:rsid w:val="00345F14"/>
    <w:rsid w:val="0034604B"/>
    <w:rsid w:val="00346A98"/>
    <w:rsid w:val="00346F9D"/>
    <w:rsid w:val="00347326"/>
    <w:rsid w:val="003478EC"/>
    <w:rsid w:val="00347CAA"/>
    <w:rsid w:val="00347E90"/>
    <w:rsid w:val="00350092"/>
    <w:rsid w:val="003505B0"/>
    <w:rsid w:val="00350889"/>
    <w:rsid w:val="00350961"/>
    <w:rsid w:val="003509B3"/>
    <w:rsid w:val="00351073"/>
    <w:rsid w:val="00351F57"/>
    <w:rsid w:val="0035226A"/>
    <w:rsid w:val="00352355"/>
    <w:rsid w:val="003527A4"/>
    <w:rsid w:val="00352950"/>
    <w:rsid w:val="00352D1D"/>
    <w:rsid w:val="00352FA6"/>
    <w:rsid w:val="0035331F"/>
    <w:rsid w:val="00353434"/>
    <w:rsid w:val="00353540"/>
    <w:rsid w:val="00353657"/>
    <w:rsid w:val="00353677"/>
    <w:rsid w:val="003538B1"/>
    <w:rsid w:val="00353A97"/>
    <w:rsid w:val="00353DCE"/>
    <w:rsid w:val="0035414B"/>
    <w:rsid w:val="0035421E"/>
    <w:rsid w:val="003550AB"/>
    <w:rsid w:val="00355777"/>
    <w:rsid w:val="00355A62"/>
    <w:rsid w:val="0035605F"/>
    <w:rsid w:val="003563CF"/>
    <w:rsid w:val="003566E2"/>
    <w:rsid w:val="00356960"/>
    <w:rsid w:val="00356C85"/>
    <w:rsid w:val="00357085"/>
    <w:rsid w:val="00357634"/>
    <w:rsid w:val="003577F1"/>
    <w:rsid w:val="00357862"/>
    <w:rsid w:val="00360094"/>
    <w:rsid w:val="003607CC"/>
    <w:rsid w:val="0036087B"/>
    <w:rsid w:val="0036118A"/>
    <w:rsid w:val="00361316"/>
    <w:rsid w:val="00361651"/>
    <w:rsid w:val="00361A77"/>
    <w:rsid w:val="00361B21"/>
    <w:rsid w:val="00361BBF"/>
    <w:rsid w:val="00361D82"/>
    <w:rsid w:val="0036248A"/>
    <w:rsid w:val="00362681"/>
    <w:rsid w:val="003629C8"/>
    <w:rsid w:val="00362A39"/>
    <w:rsid w:val="00362A4A"/>
    <w:rsid w:val="00362B1D"/>
    <w:rsid w:val="0036334B"/>
    <w:rsid w:val="0036385C"/>
    <w:rsid w:val="003639B7"/>
    <w:rsid w:val="00363A2B"/>
    <w:rsid w:val="00363C48"/>
    <w:rsid w:val="00363D57"/>
    <w:rsid w:val="00364354"/>
    <w:rsid w:val="00364524"/>
    <w:rsid w:val="003648B1"/>
    <w:rsid w:val="00364AA7"/>
    <w:rsid w:val="003654BE"/>
    <w:rsid w:val="00365856"/>
    <w:rsid w:val="00365B16"/>
    <w:rsid w:val="00365B5F"/>
    <w:rsid w:val="00365B8C"/>
    <w:rsid w:val="00366248"/>
    <w:rsid w:val="0036648A"/>
    <w:rsid w:val="00366577"/>
    <w:rsid w:val="00366CF5"/>
    <w:rsid w:val="00367301"/>
    <w:rsid w:val="00367419"/>
    <w:rsid w:val="003675D6"/>
    <w:rsid w:val="00367E67"/>
    <w:rsid w:val="0037033A"/>
    <w:rsid w:val="003703F2"/>
    <w:rsid w:val="0037071B"/>
    <w:rsid w:val="00371C9B"/>
    <w:rsid w:val="00371CE4"/>
    <w:rsid w:val="00371CF3"/>
    <w:rsid w:val="00371E91"/>
    <w:rsid w:val="00372081"/>
    <w:rsid w:val="00372174"/>
    <w:rsid w:val="00372B47"/>
    <w:rsid w:val="00372BCC"/>
    <w:rsid w:val="0037348A"/>
    <w:rsid w:val="0037361F"/>
    <w:rsid w:val="00373D4F"/>
    <w:rsid w:val="0037426C"/>
    <w:rsid w:val="003742F1"/>
    <w:rsid w:val="0037435F"/>
    <w:rsid w:val="003743A8"/>
    <w:rsid w:val="0037456C"/>
    <w:rsid w:val="00374A8B"/>
    <w:rsid w:val="00374E49"/>
    <w:rsid w:val="00375131"/>
    <w:rsid w:val="0037541F"/>
    <w:rsid w:val="00375BD0"/>
    <w:rsid w:val="00375C12"/>
    <w:rsid w:val="00375EB1"/>
    <w:rsid w:val="00375FA6"/>
    <w:rsid w:val="003761AA"/>
    <w:rsid w:val="003761CB"/>
    <w:rsid w:val="003761F2"/>
    <w:rsid w:val="00376211"/>
    <w:rsid w:val="00376EB8"/>
    <w:rsid w:val="0037762A"/>
    <w:rsid w:val="00377789"/>
    <w:rsid w:val="00377894"/>
    <w:rsid w:val="00377C1A"/>
    <w:rsid w:val="00377E40"/>
    <w:rsid w:val="00380196"/>
    <w:rsid w:val="00380466"/>
    <w:rsid w:val="00380550"/>
    <w:rsid w:val="003805B4"/>
    <w:rsid w:val="00380F80"/>
    <w:rsid w:val="00381024"/>
    <w:rsid w:val="0038112C"/>
    <w:rsid w:val="0038123D"/>
    <w:rsid w:val="00381417"/>
    <w:rsid w:val="003814F9"/>
    <w:rsid w:val="00381567"/>
    <w:rsid w:val="00381717"/>
    <w:rsid w:val="0038188E"/>
    <w:rsid w:val="0038208B"/>
    <w:rsid w:val="00382456"/>
    <w:rsid w:val="00382620"/>
    <w:rsid w:val="003827F9"/>
    <w:rsid w:val="00382B9F"/>
    <w:rsid w:val="00382D36"/>
    <w:rsid w:val="0038321E"/>
    <w:rsid w:val="003832F2"/>
    <w:rsid w:val="00383668"/>
    <w:rsid w:val="00383E25"/>
    <w:rsid w:val="00384035"/>
    <w:rsid w:val="003840B1"/>
    <w:rsid w:val="0038420F"/>
    <w:rsid w:val="00384976"/>
    <w:rsid w:val="00384F5F"/>
    <w:rsid w:val="00385361"/>
    <w:rsid w:val="00385895"/>
    <w:rsid w:val="003858DC"/>
    <w:rsid w:val="00385C85"/>
    <w:rsid w:val="00385EDE"/>
    <w:rsid w:val="00386223"/>
    <w:rsid w:val="00386271"/>
    <w:rsid w:val="00386AEB"/>
    <w:rsid w:val="00386DCB"/>
    <w:rsid w:val="003870D7"/>
    <w:rsid w:val="003876BD"/>
    <w:rsid w:val="003876D7"/>
    <w:rsid w:val="003879B9"/>
    <w:rsid w:val="003902D7"/>
    <w:rsid w:val="00390B8E"/>
    <w:rsid w:val="00390D10"/>
    <w:rsid w:val="00390EDF"/>
    <w:rsid w:val="003912FC"/>
    <w:rsid w:val="003919C2"/>
    <w:rsid w:val="00391E15"/>
    <w:rsid w:val="00392359"/>
    <w:rsid w:val="00392425"/>
    <w:rsid w:val="00392658"/>
    <w:rsid w:val="003929C8"/>
    <w:rsid w:val="0039319B"/>
    <w:rsid w:val="00393201"/>
    <w:rsid w:val="0039328D"/>
    <w:rsid w:val="00393536"/>
    <w:rsid w:val="0039379B"/>
    <w:rsid w:val="003938BC"/>
    <w:rsid w:val="00393CAE"/>
    <w:rsid w:val="0039407B"/>
    <w:rsid w:val="003940F2"/>
    <w:rsid w:val="00394397"/>
    <w:rsid w:val="00394AE6"/>
    <w:rsid w:val="00394CFF"/>
    <w:rsid w:val="00394DAC"/>
    <w:rsid w:val="00394E2C"/>
    <w:rsid w:val="003956CC"/>
    <w:rsid w:val="00395874"/>
    <w:rsid w:val="00395C2B"/>
    <w:rsid w:val="00395F1E"/>
    <w:rsid w:val="003969D4"/>
    <w:rsid w:val="00396D47"/>
    <w:rsid w:val="00396DE5"/>
    <w:rsid w:val="00396E9D"/>
    <w:rsid w:val="00396FD0"/>
    <w:rsid w:val="003972C8"/>
    <w:rsid w:val="00397A5E"/>
    <w:rsid w:val="00397EF0"/>
    <w:rsid w:val="003A0040"/>
    <w:rsid w:val="003A06DC"/>
    <w:rsid w:val="003A0C04"/>
    <w:rsid w:val="003A128D"/>
    <w:rsid w:val="003A1BBF"/>
    <w:rsid w:val="003A220D"/>
    <w:rsid w:val="003A251C"/>
    <w:rsid w:val="003A2552"/>
    <w:rsid w:val="003A29D5"/>
    <w:rsid w:val="003A2C39"/>
    <w:rsid w:val="003A2E10"/>
    <w:rsid w:val="003A2F53"/>
    <w:rsid w:val="003A2F63"/>
    <w:rsid w:val="003A30E9"/>
    <w:rsid w:val="003A33A5"/>
    <w:rsid w:val="003A375F"/>
    <w:rsid w:val="003A3BF7"/>
    <w:rsid w:val="003A3E4B"/>
    <w:rsid w:val="003A4075"/>
    <w:rsid w:val="003A4399"/>
    <w:rsid w:val="003A44DC"/>
    <w:rsid w:val="003A4541"/>
    <w:rsid w:val="003A4610"/>
    <w:rsid w:val="003A48E9"/>
    <w:rsid w:val="003A4C00"/>
    <w:rsid w:val="003A4E61"/>
    <w:rsid w:val="003A5568"/>
    <w:rsid w:val="003A58BD"/>
    <w:rsid w:val="003A6154"/>
    <w:rsid w:val="003A631A"/>
    <w:rsid w:val="003A6328"/>
    <w:rsid w:val="003A63EF"/>
    <w:rsid w:val="003A6E16"/>
    <w:rsid w:val="003A7036"/>
    <w:rsid w:val="003B02B7"/>
    <w:rsid w:val="003B034F"/>
    <w:rsid w:val="003B03FE"/>
    <w:rsid w:val="003B075B"/>
    <w:rsid w:val="003B09C3"/>
    <w:rsid w:val="003B0B41"/>
    <w:rsid w:val="003B0CC7"/>
    <w:rsid w:val="003B0F76"/>
    <w:rsid w:val="003B151D"/>
    <w:rsid w:val="003B1665"/>
    <w:rsid w:val="003B16CD"/>
    <w:rsid w:val="003B19EE"/>
    <w:rsid w:val="003B1BC9"/>
    <w:rsid w:val="003B1C5D"/>
    <w:rsid w:val="003B1C84"/>
    <w:rsid w:val="003B1ED8"/>
    <w:rsid w:val="003B23C8"/>
    <w:rsid w:val="003B2403"/>
    <w:rsid w:val="003B272B"/>
    <w:rsid w:val="003B2932"/>
    <w:rsid w:val="003B2F16"/>
    <w:rsid w:val="003B2FAE"/>
    <w:rsid w:val="003B327E"/>
    <w:rsid w:val="003B3408"/>
    <w:rsid w:val="003B362D"/>
    <w:rsid w:val="003B3A76"/>
    <w:rsid w:val="003B49A8"/>
    <w:rsid w:val="003B4B85"/>
    <w:rsid w:val="003B4BB0"/>
    <w:rsid w:val="003B4F84"/>
    <w:rsid w:val="003B538D"/>
    <w:rsid w:val="003B5693"/>
    <w:rsid w:val="003B5D96"/>
    <w:rsid w:val="003B5F0C"/>
    <w:rsid w:val="003B5FE5"/>
    <w:rsid w:val="003B6080"/>
    <w:rsid w:val="003B62E7"/>
    <w:rsid w:val="003B64DA"/>
    <w:rsid w:val="003B64F9"/>
    <w:rsid w:val="003B65EC"/>
    <w:rsid w:val="003B6918"/>
    <w:rsid w:val="003B713A"/>
    <w:rsid w:val="003B74F2"/>
    <w:rsid w:val="003B7818"/>
    <w:rsid w:val="003C01FA"/>
    <w:rsid w:val="003C0271"/>
    <w:rsid w:val="003C060F"/>
    <w:rsid w:val="003C06B7"/>
    <w:rsid w:val="003C0798"/>
    <w:rsid w:val="003C0A0F"/>
    <w:rsid w:val="003C0A92"/>
    <w:rsid w:val="003C0D7F"/>
    <w:rsid w:val="003C0FE2"/>
    <w:rsid w:val="003C15B3"/>
    <w:rsid w:val="003C1AE7"/>
    <w:rsid w:val="003C1E90"/>
    <w:rsid w:val="003C1E99"/>
    <w:rsid w:val="003C1EBB"/>
    <w:rsid w:val="003C20C0"/>
    <w:rsid w:val="003C20FE"/>
    <w:rsid w:val="003C2300"/>
    <w:rsid w:val="003C257A"/>
    <w:rsid w:val="003C2825"/>
    <w:rsid w:val="003C2948"/>
    <w:rsid w:val="003C2B7A"/>
    <w:rsid w:val="003C2ED6"/>
    <w:rsid w:val="003C31A8"/>
    <w:rsid w:val="003C3789"/>
    <w:rsid w:val="003C3B21"/>
    <w:rsid w:val="003C3C05"/>
    <w:rsid w:val="003C3E6C"/>
    <w:rsid w:val="003C450E"/>
    <w:rsid w:val="003C49D1"/>
    <w:rsid w:val="003C505E"/>
    <w:rsid w:val="003C58C3"/>
    <w:rsid w:val="003C61E7"/>
    <w:rsid w:val="003C6846"/>
    <w:rsid w:val="003C69BF"/>
    <w:rsid w:val="003C6A58"/>
    <w:rsid w:val="003C6D9E"/>
    <w:rsid w:val="003C6E64"/>
    <w:rsid w:val="003C7589"/>
    <w:rsid w:val="003C76D3"/>
    <w:rsid w:val="003D142E"/>
    <w:rsid w:val="003D1E86"/>
    <w:rsid w:val="003D2092"/>
    <w:rsid w:val="003D20C2"/>
    <w:rsid w:val="003D237F"/>
    <w:rsid w:val="003D265C"/>
    <w:rsid w:val="003D2D00"/>
    <w:rsid w:val="003D2F4A"/>
    <w:rsid w:val="003D314F"/>
    <w:rsid w:val="003D3194"/>
    <w:rsid w:val="003D338F"/>
    <w:rsid w:val="003D3921"/>
    <w:rsid w:val="003D3C6B"/>
    <w:rsid w:val="003D3C87"/>
    <w:rsid w:val="003D40A4"/>
    <w:rsid w:val="003D4875"/>
    <w:rsid w:val="003D522E"/>
    <w:rsid w:val="003D549D"/>
    <w:rsid w:val="003D5510"/>
    <w:rsid w:val="003D567F"/>
    <w:rsid w:val="003D5884"/>
    <w:rsid w:val="003D5A25"/>
    <w:rsid w:val="003D61D5"/>
    <w:rsid w:val="003D64A6"/>
    <w:rsid w:val="003D6510"/>
    <w:rsid w:val="003D65D3"/>
    <w:rsid w:val="003D69F6"/>
    <w:rsid w:val="003D6B25"/>
    <w:rsid w:val="003D7337"/>
    <w:rsid w:val="003D76FD"/>
    <w:rsid w:val="003D775A"/>
    <w:rsid w:val="003D78AF"/>
    <w:rsid w:val="003D7D44"/>
    <w:rsid w:val="003D7FFB"/>
    <w:rsid w:val="003E008A"/>
    <w:rsid w:val="003E009E"/>
    <w:rsid w:val="003E0337"/>
    <w:rsid w:val="003E06CA"/>
    <w:rsid w:val="003E09A1"/>
    <w:rsid w:val="003E0F86"/>
    <w:rsid w:val="003E0FBB"/>
    <w:rsid w:val="003E12D5"/>
    <w:rsid w:val="003E135E"/>
    <w:rsid w:val="003E13CD"/>
    <w:rsid w:val="003E1465"/>
    <w:rsid w:val="003E14A8"/>
    <w:rsid w:val="003E14AB"/>
    <w:rsid w:val="003E1554"/>
    <w:rsid w:val="003E166F"/>
    <w:rsid w:val="003E16F8"/>
    <w:rsid w:val="003E18C8"/>
    <w:rsid w:val="003E1EB6"/>
    <w:rsid w:val="003E1FCC"/>
    <w:rsid w:val="003E2198"/>
    <w:rsid w:val="003E27C7"/>
    <w:rsid w:val="003E2A95"/>
    <w:rsid w:val="003E307C"/>
    <w:rsid w:val="003E36EB"/>
    <w:rsid w:val="003E378F"/>
    <w:rsid w:val="003E3A81"/>
    <w:rsid w:val="003E3B91"/>
    <w:rsid w:val="003E4176"/>
    <w:rsid w:val="003E445B"/>
    <w:rsid w:val="003E522C"/>
    <w:rsid w:val="003E5232"/>
    <w:rsid w:val="003E53A3"/>
    <w:rsid w:val="003E5A3A"/>
    <w:rsid w:val="003E5A8D"/>
    <w:rsid w:val="003E5D2A"/>
    <w:rsid w:val="003E5DF6"/>
    <w:rsid w:val="003E6383"/>
    <w:rsid w:val="003E64F9"/>
    <w:rsid w:val="003E74DD"/>
    <w:rsid w:val="003E7B14"/>
    <w:rsid w:val="003E7D80"/>
    <w:rsid w:val="003E7E85"/>
    <w:rsid w:val="003E7F1E"/>
    <w:rsid w:val="003F0964"/>
    <w:rsid w:val="003F09BB"/>
    <w:rsid w:val="003F0ED0"/>
    <w:rsid w:val="003F10B2"/>
    <w:rsid w:val="003F1D1A"/>
    <w:rsid w:val="003F1D7B"/>
    <w:rsid w:val="003F23A5"/>
    <w:rsid w:val="003F245D"/>
    <w:rsid w:val="003F2E05"/>
    <w:rsid w:val="003F30DB"/>
    <w:rsid w:val="003F3190"/>
    <w:rsid w:val="003F3417"/>
    <w:rsid w:val="003F3A8B"/>
    <w:rsid w:val="003F44AE"/>
    <w:rsid w:val="003F4779"/>
    <w:rsid w:val="003F47AA"/>
    <w:rsid w:val="003F48D1"/>
    <w:rsid w:val="003F4F61"/>
    <w:rsid w:val="003F54B5"/>
    <w:rsid w:val="003F5E54"/>
    <w:rsid w:val="003F6458"/>
    <w:rsid w:val="003F6821"/>
    <w:rsid w:val="003F69FE"/>
    <w:rsid w:val="003F713B"/>
    <w:rsid w:val="003F7657"/>
    <w:rsid w:val="003F7ADD"/>
    <w:rsid w:val="003F7E05"/>
    <w:rsid w:val="00400611"/>
    <w:rsid w:val="00400683"/>
    <w:rsid w:val="00400B40"/>
    <w:rsid w:val="00400B5D"/>
    <w:rsid w:val="00400CA8"/>
    <w:rsid w:val="00400DB2"/>
    <w:rsid w:val="0040117A"/>
    <w:rsid w:val="0040124B"/>
    <w:rsid w:val="004018D3"/>
    <w:rsid w:val="00401C17"/>
    <w:rsid w:val="00401F24"/>
    <w:rsid w:val="00402425"/>
    <w:rsid w:val="00402660"/>
    <w:rsid w:val="00402DC4"/>
    <w:rsid w:val="00403517"/>
    <w:rsid w:val="00403536"/>
    <w:rsid w:val="004036BC"/>
    <w:rsid w:val="004038B5"/>
    <w:rsid w:val="00404241"/>
    <w:rsid w:val="004046F3"/>
    <w:rsid w:val="00404884"/>
    <w:rsid w:val="00404BBA"/>
    <w:rsid w:val="00404F18"/>
    <w:rsid w:val="00405C48"/>
    <w:rsid w:val="00405E5E"/>
    <w:rsid w:val="00406104"/>
    <w:rsid w:val="00406342"/>
    <w:rsid w:val="004066E2"/>
    <w:rsid w:val="00406737"/>
    <w:rsid w:val="00406813"/>
    <w:rsid w:val="00406C65"/>
    <w:rsid w:val="00406CA6"/>
    <w:rsid w:val="00406E75"/>
    <w:rsid w:val="00406F3E"/>
    <w:rsid w:val="0040751E"/>
    <w:rsid w:val="00407984"/>
    <w:rsid w:val="00407A02"/>
    <w:rsid w:val="00407ED1"/>
    <w:rsid w:val="00407FE9"/>
    <w:rsid w:val="00410750"/>
    <w:rsid w:val="00410851"/>
    <w:rsid w:val="00410B67"/>
    <w:rsid w:val="00410CD9"/>
    <w:rsid w:val="00410D0E"/>
    <w:rsid w:val="004112AC"/>
    <w:rsid w:val="00411390"/>
    <w:rsid w:val="004113EF"/>
    <w:rsid w:val="004119FC"/>
    <w:rsid w:val="00411B01"/>
    <w:rsid w:val="00411B9D"/>
    <w:rsid w:val="00411D07"/>
    <w:rsid w:val="00411EFB"/>
    <w:rsid w:val="004123EB"/>
    <w:rsid w:val="00412853"/>
    <w:rsid w:val="00412A3A"/>
    <w:rsid w:val="00412CCE"/>
    <w:rsid w:val="004137B7"/>
    <w:rsid w:val="00413A8D"/>
    <w:rsid w:val="004146A3"/>
    <w:rsid w:val="0041475A"/>
    <w:rsid w:val="004149A7"/>
    <w:rsid w:val="00414A9D"/>
    <w:rsid w:val="00414DA6"/>
    <w:rsid w:val="00415118"/>
    <w:rsid w:val="004152B2"/>
    <w:rsid w:val="00415678"/>
    <w:rsid w:val="00415B8E"/>
    <w:rsid w:val="004166D0"/>
    <w:rsid w:val="00416B17"/>
    <w:rsid w:val="00416DAE"/>
    <w:rsid w:val="00416E37"/>
    <w:rsid w:val="00416E82"/>
    <w:rsid w:val="00417421"/>
    <w:rsid w:val="0041777F"/>
    <w:rsid w:val="00417956"/>
    <w:rsid w:val="0042035D"/>
    <w:rsid w:val="004206A5"/>
    <w:rsid w:val="004206EE"/>
    <w:rsid w:val="00420ABA"/>
    <w:rsid w:val="00421185"/>
    <w:rsid w:val="00421474"/>
    <w:rsid w:val="00421F68"/>
    <w:rsid w:val="004220D9"/>
    <w:rsid w:val="004220E7"/>
    <w:rsid w:val="004227E2"/>
    <w:rsid w:val="004228A4"/>
    <w:rsid w:val="004229A7"/>
    <w:rsid w:val="00422FAA"/>
    <w:rsid w:val="0042305C"/>
    <w:rsid w:val="004233AF"/>
    <w:rsid w:val="00423563"/>
    <w:rsid w:val="0042370A"/>
    <w:rsid w:val="00423714"/>
    <w:rsid w:val="00423A68"/>
    <w:rsid w:val="00423C75"/>
    <w:rsid w:val="00424002"/>
    <w:rsid w:val="00424091"/>
    <w:rsid w:val="00424280"/>
    <w:rsid w:val="004245F2"/>
    <w:rsid w:val="0042476B"/>
    <w:rsid w:val="00424773"/>
    <w:rsid w:val="0042496E"/>
    <w:rsid w:val="004249A2"/>
    <w:rsid w:val="00424B05"/>
    <w:rsid w:val="00424B81"/>
    <w:rsid w:val="0042534F"/>
    <w:rsid w:val="00425374"/>
    <w:rsid w:val="004254EE"/>
    <w:rsid w:val="00425970"/>
    <w:rsid w:val="00426449"/>
    <w:rsid w:val="00426611"/>
    <w:rsid w:val="00426E54"/>
    <w:rsid w:val="00427166"/>
    <w:rsid w:val="004276EA"/>
    <w:rsid w:val="00427DC4"/>
    <w:rsid w:val="00427FBE"/>
    <w:rsid w:val="004305AD"/>
    <w:rsid w:val="00430A4C"/>
    <w:rsid w:val="00430DEC"/>
    <w:rsid w:val="00431689"/>
    <w:rsid w:val="0043186D"/>
    <w:rsid w:val="00431CD2"/>
    <w:rsid w:val="00431DC9"/>
    <w:rsid w:val="00431DDE"/>
    <w:rsid w:val="00432916"/>
    <w:rsid w:val="00432A55"/>
    <w:rsid w:val="0043343D"/>
    <w:rsid w:val="0043373E"/>
    <w:rsid w:val="00433FC3"/>
    <w:rsid w:val="0043450C"/>
    <w:rsid w:val="00434C7D"/>
    <w:rsid w:val="00434E6A"/>
    <w:rsid w:val="004353FE"/>
    <w:rsid w:val="004359DF"/>
    <w:rsid w:val="00435BE6"/>
    <w:rsid w:val="00436098"/>
    <w:rsid w:val="0043616E"/>
    <w:rsid w:val="004363E4"/>
    <w:rsid w:val="00436D18"/>
    <w:rsid w:val="00437226"/>
    <w:rsid w:val="0043738F"/>
    <w:rsid w:val="004374B7"/>
    <w:rsid w:val="00437F83"/>
    <w:rsid w:val="00437FD5"/>
    <w:rsid w:val="0044012A"/>
    <w:rsid w:val="00440307"/>
    <w:rsid w:val="004404E4"/>
    <w:rsid w:val="00440F4B"/>
    <w:rsid w:val="00441008"/>
    <w:rsid w:val="00441149"/>
    <w:rsid w:val="004411F9"/>
    <w:rsid w:val="00441210"/>
    <w:rsid w:val="00441473"/>
    <w:rsid w:val="004416D7"/>
    <w:rsid w:val="00441D06"/>
    <w:rsid w:val="0044225F"/>
    <w:rsid w:val="004423FD"/>
    <w:rsid w:val="004425E1"/>
    <w:rsid w:val="0044293F"/>
    <w:rsid w:val="00442B2B"/>
    <w:rsid w:val="004430D0"/>
    <w:rsid w:val="00443108"/>
    <w:rsid w:val="00443956"/>
    <w:rsid w:val="00443C38"/>
    <w:rsid w:val="004442A7"/>
    <w:rsid w:val="004444A2"/>
    <w:rsid w:val="004444BC"/>
    <w:rsid w:val="00444D22"/>
    <w:rsid w:val="00444FAB"/>
    <w:rsid w:val="00445498"/>
    <w:rsid w:val="00445675"/>
    <w:rsid w:val="004456F4"/>
    <w:rsid w:val="00445F6B"/>
    <w:rsid w:val="00446493"/>
    <w:rsid w:val="00446F58"/>
    <w:rsid w:val="004475C8"/>
    <w:rsid w:val="004478E1"/>
    <w:rsid w:val="00447B16"/>
    <w:rsid w:val="00447D07"/>
    <w:rsid w:val="00447E4E"/>
    <w:rsid w:val="004501D2"/>
    <w:rsid w:val="004502AB"/>
    <w:rsid w:val="004503F8"/>
    <w:rsid w:val="00450627"/>
    <w:rsid w:val="00450A0A"/>
    <w:rsid w:val="00450BFC"/>
    <w:rsid w:val="0045126E"/>
    <w:rsid w:val="00451769"/>
    <w:rsid w:val="00451856"/>
    <w:rsid w:val="00451BD0"/>
    <w:rsid w:val="00451C4C"/>
    <w:rsid w:val="00451F7C"/>
    <w:rsid w:val="004521EC"/>
    <w:rsid w:val="00452402"/>
    <w:rsid w:val="00452460"/>
    <w:rsid w:val="004525A2"/>
    <w:rsid w:val="004527A5"/>
    <w:rsid w:val="00452878"/>
    <w:rsid w:val="00452B3F"/>
    <w:rsid w:val="00452B53"/>
    <w:rsid w:val="0045329D"/>
    <w:rsid w:val="00453B45"/>
    <w:rsid w:val="00453F17"/>
    <w:rsid w:val="004541E8"/>
    <w:rsid w:val="0045427C"/>
    <w:rsid w:val="004545E1"/>
    <w:rsid w:val="00454AEF"/>
    <w:rsid w:val="00454FB9"/>
    <w:rsid w:val="00455911"/>
    <w:rsid w:val="00456432"/>
    <w:rsid w:val="004566CC"/>
    <w:rsid w:val="00456C85"/>
    <w:rsid w:val="00457162"/>
    <w:rsid w:val="00457570"/>
    <w:rsid w:val="0045783F"/>
    <w:rsid w:val="004579BB"/>
    <w:rsid w:val="00457ADE"/>
    <w:rsid w:val="00457FE7"/>
    <w:rsid w:val="004601FB"/>
    <w:rsid w:val="00460D41"/>
    <w:rsid w:val="00461577"/>
    <w:rsid w:val="004615BB"/>
    <w:rsid w:val="0046177B"/>
    <w:rsid w:val="0046185F"/>
    <w:rsid w:val="00461A0A"/>
    <w:rsid w:val="00461B69"/>
    <w:rsid w:val="00461BC6"/>
    <w:rsid w:val="00461BED"/>
    <w:rsid w:val="00461DC3"/>
    <w:rsid w:val="00461EB6"/>
    <w:rsid w:val="004620B6"/>
    <w:rsid w:val="00462396"/>
    <w:rsid w:val="004625FB"/>
    <w:rsid w:val="00462C3E"/>
    <w:rsid w:val="00462E95"/>
    <w:rsid w:val="004639AC"/>
    <w:rsid w:val="00463D51"/>
    <w:rsid w:val="004641F8"/>
    <w:rsid w:val="00464A26"/>
    <w:rsid w:val="004652AA"/>
    <w:rsid w:val="004661EB"/>
    <w:rsid w:val="0046629A"/>
    <w:rsid w:val="004664D9"/>
    <w:rsid w:val="00466551"/>
    <w:rsid w:val="00466B40"/>
    <w:rsid w:val="00466B8E"/>
    <w:rsid w:val="00466E6F"/>
    <w:rsid w:val="00466EDE"/>
    <w:rsid w:val="004671CD"/>
    <w:rsid w:val="004673F4"/>
    <w:rsid w:val="004678E5"/>
    <w:rsid w:val="004679F4"/>
    <w:rsid w:val="00467E1E"/>
    <w:rsid w:val="00467EE5"/>
    <w:rsid w:val="00467F72"/>
    <w:rsid w:val="00467F96"/>
    <w:rsid w:val="00470644"/>
    <w:rsid w:val="00471061"/>
    <w:rsid w:val="00471180"/>
    <w:rsid w:val="004714E8"/>
    <w:rsid w:val="004716CC"/>
    <w:rsid w:val="00471865"/>
    <w:rsid w:val="0047186B"/>
    <w:rsid w:val="00471A49"/>
    <w:rsid w:val="00471E3B"/>
    <w:rsid w:val="00471EBB"/>
    <w:rsid w:val="00472235"/>
    <w:rsid w:val="004722C6"/>
    <w:rsid w:val="004722F8"/>
    <w:rsid w:val="00472E00"/>
    <w:rsid w:val="00472F91"/>
    <w:rsid w:val="004737DF"/>
    <w:rsid w:val="00473858"/>
    <w:rsid w:val="00473CBB"/>
    <w:rsid w:val="004740D9"/>
    <w:rsid w:val="00474FA9"/>
    <w:rsid w:val="00474FFD"/>
    <w:rsid w:val="00475259"/>
    <w:rsid w:val="004752AA"/>
    <w:rsid w:val="00475735"/>
    <w:rsid w:val="00475E24"/>
    <w:rsid w:val="00475E86"/>
    <w:rsid w:val="004760F4"/>
    <w:rsid w:val="004768D2"/>
    <w:rsid w:val="00476959"/>
    <w:rsid w:val="00476C0E"/>
    <w:rsid w:val="00476FB3"/>
    <w:rsid w:val="004772C9"/>
    <w:rsid w:val="004772CC"/>
    <w:rsid w:val="00477571"/>
    <w:rsid w:val="0047774F"/>
    <w:rsid w:val="00477A9B"/>
    <w:rsid w:val="004804C7"/>
    <w:rsid w:val="00480843"/>
    <w:rsid w:val="00480976"/>
    <w:rsid w:val="004813F6"/>
    <w:rsid w:val="00481405"/>
    <w:rsid w:val="0048142A"/>
    <w:rsid w:val="00481813"/>
    <w:rsid w:val="004821E1"/>
    <w:rsid w:val="004823B3"/>
    <w:rsid w:val="004825D1"/>
    <w:rsid w:val="00482A0C"/>
    <w:rsid w:val="00482CFC"/>
    <w:rsid w:val="00482EB4"/>
    <w:rsid w:val="00482F59"/>
    <w:rsid w:val="004831E1"/>
    <w:rsid w:val="00483EEE"/>
    <w:rsid w:val="00484007"/>
    <w:rsid w:val="00484011"/>
    <w:rsid w:val="0048439A"/>
    <w:rsid w:val="0048448F"/>
    <w:rsid w:val="004847A5"/>
    <w:rsid w:val="0048493F"/>
    <w:rsid w:val="0048511E"/>
    <w:rsid w:val="004851BA"/>
    <w:rsid w:val="004851BF"/>
    <w:rsid w:val="004852BE"/>
    <w:rsid w:val="00485546"/>
    <w:rsid w:val="00485788"/>
    <w:rsid w:val="00485CBE"/>
    <w:rsid w:val="00486154"/>
    <w:rsid w:val="00486361"/>
    <w:rsid w:val="00486418"/>
    <w:rsid w:val="00486441"/>
    <w:rsid w:val="004864D9"/>
    <w:rsid w:val="0048662D"/>
    <w:rsid w:val="0048663A"/>
    <w:rsid w:val="004866AC"/>
    <w:rsid w:val="004866F8"/>
    <w:rsid w:val="00486AF3"/>
    <w:rsid w:val="00486E09"/>
    <w:rsid w:val="00487546"/>
    <w:rsid w:val="00487C7F"/>
    <w:rsid w:val="00487DBB"/>
    <w:rsid w:val="0049005C"/>
    <w:rsid w:val="004901EB"/>
    <w:rsid w:val="0049074E"/>
    <w:rsid w:val="00490A9E"/>
    <w:rsid w:val="00490B4C"/>
    <w:rsid w:val="00490D8D"/>
    <w:rsid w:val="0049184F"/>
    <w:rsid w:val="004919FA"/>
    <w:rsid w:val="00491F97"/>
    <w:rsid w:val="00492015"/>
    <w:rsid w:val="004920DC"/>
    <w:rsid w:val="004921DD"/>
    <w:rsid w:val="00492346"/>
    <w:rsid w:val="0049253A"/>
    <w:rsid w:val="004927EA"/>
    <w:rsid w:val="004932FB"/>
    <w:rsid w:val="00493B4C"/>
    <w:rsid w:val="00493DB3"/>
    <w:rsid w:val="00494520"/>
    <w:rsid w:val="004946B1"/>
    <w:rsid w:val="00494B62"/>
    <w:rsid w:val="00494E1C"/>
    <w:rsid w:val="00494E2D"/>
    <w:rsid w:val="00495020"/>
    <w:rsid w:val="0049563E"/>
    <w:rsid w:val="00495786"/>
    <w:rsid w:val="00495CA3"/>
    <w:rsid w:val="00495CD8"/>
    <w:rsid w:val="00495E75"/>
    <w:rsid w:val="00496CD2"/>
    <w:rsid w:val="0049709A"/>
    <w:rsid w:val="00497CF3"/>
    <w:rsid w:val="00497D2F"/>
    <w:rsid w:val="00497ED3"/>
    <w:rsid w:val="004A031A"/>
    <w:rsid w:val="004A08E9"/>
    <w:rsid w:val="004A0C75"/>
    <w:rsid w:val="004A0D30"/>
    <w:rsid w:val="004A0E3F"/>
    <w:rsid w:val="004A108A"/>
    <w:rsid w:val="004A13C9"/>
    <w:rsid w:val="004A16A7"/>
    <w:rsid w:val="004A17F1"/>
    <w:rsid w:val="004A1ABA"/>
    <w:rsid w:val="004A1D59"/>
    <w:rsid w:val="004A2058"/>
    <w:rsid w:val="004A247B"/>
    <w:rsid w:val="004A2650"/>
    <w:rsid w:val="004A27BE"/>
    <w:rsid w:val="004A292C"/>
    <w:rsid w:val="004A30E5"/>
    <w:rsid w:val="004A35E4"/>
    <w:rsid w:val="004A374A"/>
    <w:rsid w:val="004A3A3C"/>
    <w:rsid w:val="004A4A6C"/>
    <w:rsid w:val="004A4EB8"/>
    <w:rsid w:val="004A50C5"/>
    <w:rsid w:val="004A5102"/>
    <w:rsid w:val="004A5114"/>
    <w:rsid w:val="004A516A"/>
    <w:rsid w:val="004A5417"/>
    <w:rsid w:val="004A558E"/>
    <w:rsid w:val="004A55E4"/>
    <w:rsid w:val="004A60E6"/>
    <w:rsid w:val="004A621F"/>
    <w:rsid w:val="004A63F8"/>
    <w:rsid w:val="004A642E"/>
    <w:rsid w:val="004A65B1"/>
    <w:rsid w:val="004A679E"/>
    <w:rsid w:val="004A6845"/>
    <w:rsid w:val="004A6C04"/>
    <w:rsid w:val="004A6F4A"/>
    <w:rsid w:val="004A79C8"/>
    <w:rsid w:val="004A79EA"/>
    <w:rsid w:val="004A7D3C"/>
    <w:rsid w:val="004A7FBB"/>
    <w:rsid w:val="004B00DC"/>
    <w:rsid w:val="004B0189"/>
    <w:rsid w:val="004B0237"/>
    <w:rsid w:val="004B02DB"/>
    <w:rsid w:val="004B0493"/>
    <w:rsid w:val="004B0567"/>
    <w:rsid w:val="004B09AA"/>
    <w:rsid w:val="004B0A1E"/>
    <w:rsid w:val="004B0C37"/>
    <w:rsid w:val="004B104A"/>
    <w:rsid w:val="004B1773"/>
    <w:rsid w:val="004B24EB"/>
    <w:rsid w:val="004B284E"/>
    <w:rsid w:val="004B2E35"/>
    <w:rsid w:val="004B3055"/>
    <w:rsid w:val="004B322B"/>
    <w:rsid w:val="004B379E"/>
    <w:rsid w:val="004B3BD3"/>
    <w:rsid w:val="004B3DCE"/>
    <w:rsid w:val="004B40E4"/>
    <w:rsid w:val="004B41E7"/>
    <w:rsid w:val="004B457D"/>
    <w:rsid w:val="004B45C5"/>
    <w:rsid w:val="004B4847"/>
    <w:rsid w:val="004B4A58"/>
    <w:rsid w:val="004B4DE6"/>
    <w:rsid w:val="004B4E6C"/>
    <w:rsid w:val="004B4F32"/>
    <w:rsid w:val="004B5499"/>
    <w:rsid w:val="004B5664"/>
    <w:rsid w:val="004B56C7"/>
    <w:rsid w:val="004B586D"/>
    <w:rsid w:val="004B587A"/>
    <w:rsid w:val="004B5C95"/>
    <w:rsid w:val="004B6442"/>
    <w:rsid w:val="004B6F46"/>
    <w:rsid w:val="004B700E"/>
    <w:rsid w:val="004B732D"/>
    <w:rsid w:val="004B7832"/>
    <w:rsid w:val="004B7B7B"/>
    <w:rsid w:val="004B7B9A"/>
    <w:rsid w:val="004B7D47"/>
    <w:rsid w:val="004C0435"/>
    <w:rsid w:val="004C0682"/>
    <w:rsid w:val="004C06C3"/>
    <w:rsid w:val="004C090D"/>
    <w:rsid w:val="004C0973"/>
    <w:rsid w:val="004C119D"/>
    <w:rsid w:val="004C1D98"/>
    <w:rsid w:val="004C1E96"/>
    <w:rsid w:val="004C269C"/>
    <w:rsid w:val="004C2D85"/>
    <w:rsid w:val="004C316C"/>
    <w:rsid w:val="004C31A2"/>
    <w:rsid w:val="004C32CB"/>
    <w:rsid w:val="004C3487"/>
    <w:rsid w:val="004C34B9"/>
    <w:rsid w:val="004C3778"/>
    <w:rsid w:val="004C3DB4"/>
    <w:rsid w:val="004C3DFA"/>
    <w:rsid w:val="004C3E9C"/>
    <w:rsid w:val="004C4367"/>
    <w:rsid w:val="004C43DB"/>
    <w:rsid w:val="004C4687"/>
    <w:rsid w:val="004C471C"/>
    <w:rsid w:val="004C47BA"/>
    <w:rsid w:val="004C4913"/>
    <w:rsid w:val="004C4934"/>
    <w:rsid w:val="004C4EE7"/>
    <w:rsid w:val="004C4F65"/>
    <w:rsid w:val="004C4F70"/>
    <w:rsid w:val="004C506D"/>
    <w:rsid w:val="004C55ED"/>
    <w:rsid w:val="004C571B"/>
    <w:rsid w:val="004C5783"/>
    <w:rsid w:val="004C5A1A"/>
    <w:rsid w:val="004C633F"/>
    <w:rsid w:val="004C6342"/>
    <w:rsid w:val="004C68D2"/>
    <w:rsid w:val="004C6ADB"/>
    <w:rsid w:val="004C6B88"/>
    <w:rsid w:val="004C6C01"/>
    <w:rsid w:val="004C70DD"/>
    <w:rsid w:val="004C7466"/>
    <w:rsid w:val="004C74C5"/>
    <w:rsid w:val="004C7787"/>
    <w:rsid w:val="004C7956"/>
    <w:rsid w:val="004C79F8"/>
    <w:rsid w:val="004C7A85"/>
    <w:rsid w:val="004C7A8D"/>
    <w:rsid w:val="004C7D36"/>
    <w:rsid w:val="004D0253"/>
    <w:rsid w:val="004D0345"/>
    <w:rsid w:val="004D0635"/>
    <w:rsid w:val="004D07E5"/>
    <w:rsid w:val="004D0BC7"/>
    <w:rsid w:val="004D0E10"/>
    <w:rsid w:val="004D0FF5"/>
    <w:rsid w:val="004D16EA"/>
    <w:rsid w:val="004D17A6"/>
    <w:rsid w:val="004D1CB7"/>
    <w:rsid w:val="004D1D3E"/>
    <w:rsid w:val="004D1D6C"/>
    <w:rsid w:val="004D1ED4"/>
    <w:rsid w:val="004D229D"/>
    <w:rsid w:val="004D24F4"/>
    <w:rsid w:val="004D250F"/>
    <w:rsid w:val="004D2729"/>
    <w:rsid w:val="004D2795"/>
    <w:rsid w:val="004D2F40"/>
    <w:rsid w:val="004D3088"/>
    <w:rsid w:val="004D315C"/>
    <w:rsid w:val="004D340D"/>
    <w:rsid w:val="004D38B0"/>
    <w:rsid w:val="004D3FA1"/>
    <w:rsid w:val="004D429D"/>
    <w:rsid w:val="004D4B9C"/>
    <w:rsid w:val="004D4DCE"/>
    <w:rsid w:val="004D4F95"/>
    <w:rsid w:val="004D5193"/>
    <w:rsid w:val="004D569A"/>
    <w:rsid w:val="004D59B0"/>
    <w:rsid w:val="004D5D64"/>
    <w:rsid w:val="004D659F"/>
    <w:rsid w:val="004D6A15"/>
    <w:rsid w:val="004D6B1E"/>
    <w:rsid w:val="004D6CD2"/>
    <w:rsid w:val="004D7869"/>
    <w:rsid w:val="004D7982"/>
    <w:rsid w:val="004D7BA3"/>
    <w:rsid w:val="004D7DB5"/>
    <w:rsid w:val="004E031F"/>
    <w:rsid w:val="004E0402"/>
    <w:rsid w:val="004E04CD"/>
    <w:rsid w:val="004E050B"/>
    <w:rsid w:val="004E08C3"/>
    <w:rsid w:val="004E0B1C"/>
    <w:rsid w:val="004E0C96"/>
    <w:rsid w:val="004E1141"/>
    <w:rsid w:val="004E15E3"/>
    <w:rsid w:val="004E16D0"/>
    <w:rsid w:val="004E1713"/>
    <w:rsid w:val="004E18D1"/>
    <w:rsid w:val="004E1A6A"/>
    <w:rsid w:val="004E1E2F"/>
    <w:rsid w:val="004E1F89"/>
    <w:rsid w:val="004E20AC"/>
    <w:rsid w:val="004E2142"/>
    <w:rsid w:val="004E2351"/>
    <w:rsid w:val="004E2492"/>
    <w:rsid w:val="004E284B"/>
    <w:rsid w:val="004E28BC"/>
    <w:rsid w:val="004E2C77"/>
    <w:rsid w:val="004E2C8A"/>
    <w:rsid w:val="004E3179"/>
    <w:rsid w:val="004E31E3"/>
    <w:rsid w:val="004E35E6"/>
    <w:rsid w:val="004E3AB3"/>
    <w:rsid w:val="004E3D87"/>
    <w:rsid w:val="004E3D9C"/>
    <w:rsid w:val="004E3DAA"/>
    <w:rsid w:val="004E456C"/>
    <w:rsid w:val="004E45EF"/>
    <w:rsid w:val="004E4679"/>
    <w:rsid w:val="004E4726"/>
    <w:rsid w:val="004E4784"/>
    <w:rsid w:val="004E4CFC"/>
    <w:rsid w:val="004E4DD5"/>
    <w:rsid w:val="004E4FBD"/>
    <w:rsid w:val="004E5419"/>
    <w:rsid w:val="004E57A6"/>
    <w:rsid w:val="004E59D2"/>
    <w:rsid w:val="004E5E09"/>
    <w:rsid w:val="004E61BA"/>
    <w:rsid w:val="004E63BA"/>
    <w:rsid w:val="004E65D1"/>
    <w:rsid w:val="004E7531"/>
    <w:rsid w:val="004E7568"/>
    <w:rsid w:val="004E7CED"/>
    <w:rsid w:val="004E7ECC"/>
    <w:rsid w:val="004F0686"/>
    <w:rsid w:val="004F0844"/>
    <w:rsid w:val="004F0C0C"/>
    <w:rsid w:val="004F0D05"/>
    <w:rsid w:val="004F1107"/>
    <w:rsid w:val="004F1831"/>
    <w:rsid w:val="004F1A00"/>
    <w:rsid w:val="004F1DAD"/>
    <w:rsid w:val="004F238A"/>
    <w:rsid w:val="004F2411"/>
    <w:rsid w:val="004F2715"/>
    <w:rsid w:val="004F2DD8"/>
    <w:rsid w:val="004F2F9D"/>
    <w:rsid w:val="004F35C8"/>
    <w:rsid w:val="004F39B6"/>
    <w:rsid w:val="004F3BD9"/>
    <w:rsid w:val="004F3DAB"/>
    <w:rsid w:val="004F3F50"/>
    <w:rsid w:val="004F4175"/>
    <w:rsid w:val="004F44D8"/>
    <w:rsid w:val="004F4C78"/>
    <w:rsid w:val="004F4F25"/>
    <w:rsid w:val="004F5106"/>
    <w:rsid w:val="004F59C7"/>
    <w:rsid w:val="004F61B6"/>
    <w:rsid w:val="004F658E"/>
    <w:rsid w:val="004F65E0"/>
    <w:rsid w:val="004F6689"/>
    <w:rsid w:val="004F6AF0"/>
    <w:rsid w:val="004F6C51"/>
    <w:rsid w:val="004F6E13"/>
    <w:rsid w:val="004F7234"/>
    <w:rsid w:val="004F778F"/>
    <w:rsid w:val="004F7A56"/>
    <w:rsid w:val="004F7E96"/>
    <w:rsid w:val="004F7FFE"/>
    <w:rsid w:val="005000EB"/>
    <w:rsid w:val="0050027A"/>
    <w:rsid w:val="005004F2"/>
    <w:rsid w:val="00500A6F"/>
    <w:rsid w:val="005011CD"/>
    <w:rsid w:val="00501321"/>
    <w:rsid w:val="00501495"/>
    <w:rsid w:val="005014C2"/>
    <w:rsid w:val="005015B3"/>
    <w:rsid w:val="00501756"/>
    <w:rsid w:val="0050205C"/>
    <w:rsid w:val="005020D0"/>
    <w:rsid w:val="00502692"/>
    <w:rsid w:val="00503055"/>
    <w:rsid w:val="00503337"/>
    <w:rsid w:val="005037CC"/>
    <w:rsid w:val="005037D3"/>
    <w:rsid w:val="00503874"/>
    <w:rsid w:val="00503AF4"/>
    <w:rsid w:val="00503F66"/>
    <w:rsid w:val="00504B61"/>
    <w:rsid w:val="00504BD7"/>
    <w:rsid w:val="00504C4F"/>
    <w:rsid w:val="00504C8C"/>
    <w:rsid w:val="00504D79"/>
    <w:rsid w:val="0050501F"/>
    <w:rsid w:val="005051CD"/>
    <w:rsid w:val="00505542"/>
    <w:rsid w:val="005056E7"/>
    <w:rsid w:val="00505EF1"/>
    <w:rsid w:val="00506173"/>
    <w:rsid w:val="005063B9"/>
    <w:rsid w:val="00506612"/>
    <w:rsid w:val="005066E4"/>
    <w:rsid w:val="00506CE6"/>
    <w:rsid w:val="0050703C"/>
    <w:rsid w:val="0050773A"/>
    <w:rsid w:val="005079F5"/>
    <w:rsid w:val="00507F68"/>
    <w:rsid w:val="0051012A"/>
    <w:rsid w:val="00510281"/>
    <w:rsid w:val="00510326"/>
    <w:rsid w:val="00510863"/>
    <w:rsid w:val="0051125B"/>
    <w:rsid w:val="00511D3F"/>
    <w:rsid w:val="00511EFD"/>
    <w:rsid w:val="00512EFB"/>
    <w:rsid w:val="00513345"/>
    <w:rsid w:val="005135C7"/>
    <w:rsid w:val="00514153"/>
    <w:rsid w:val="005143EF"/>
    <w:rsid w:val="005145E9"/>
    <w:rsid w:val="00514A3B"/>
    <w:rsid w:val="00514D4F"/>
    <w:rsid w:val="00514D9A"/>
    <w:rsid w:val="005152BD"/>
    <w:rsid w:val="0051535E"/>
    <w:rsid w:val="005153AD"/>
    <w:rsid w:val="00515646"/>
    <w:rsid w:val="00515736"/>
    <w:rsid w:val="00515F0D"/>
    <w:rsid w:val="005161D9"/>
    <w:rsid w:val="005166B5"/>
    <w:rsid w:val="00516E2E"/>
    <w:rsid w:val="00516F3E"/>
    <w:rsid w:val="005172B9"/>
    <w:rsid w:val="005175D0"/>
    <w:rsid w:val="00517D49"/>
    <w:rsid w:val="00517D63"/>
    <w:rsid w:val="00517E9D"/>
    <w:rsid w:val="00517F2A"/>
    <w:rsid w:val="005201E1"/>
    <w:rsid w:val="005204C6"/>
    <w:rsid w:val="00520652"/>
    <w:rsid w:val="005207BC"/>
    <w:rsid w:val="00520820"/>
    <w:rsid w:val="00520AC9"/>
    <w:rsid w:val="00520C94"/>
    <w:rsid w:val="005210A6"/>
    <w:rsid w:val="00521469"/>
    <w:rsid w:val="00521588"/>
    <w:rsid w:val="00521628"/>
    <w:rsid w:val="0052196C"/>
    <w:rsid w:val="005219BC"/>
    <w:rsid w:val="00521B9E"/>
    <w:rsid w:val="00521FC7"/>
    <w:rsid w:val="00522349"/>
    <w:rsid w:val="0052247D"/>
    <w:rsid w:val="00522A2B"/>
    <w:rsid w:val="00522D04"/>
    <w:rsid w:val="00522D79"/>
    <w:rsid w:val="00522FF7"/>
    <w:rsid w:val="00523003"/>
    <w:rsid w:val="005231E6"/>
    <w:rsid w:val="00523370"/>
    <w:rsid w:val="005233AE"/>
    <w:rsid w:val="00523959"/>
    <w:rsid w:val="00523EAF"/>
    <w:rsid w:val="00524093"/>
    <w:rsid w:val="005245E5"/>
    <w:rsid w:val="00524E0C"/>
    <w:rsid w:val="00524E23"/>
    <w:rsid w:val="00525B7E"/>
    <w:rsid w:val="00525B98"/>
    <w:rsid w:val="00525D03"/>
    <w:rsid w:val="00525DF4"/>
    <w:rsid w:val="005263D1"/>
    <w:rsid w:val="00526999"/>
    <w:rsid w:val="00526ADE"/>
    <w:rsid w:val="00526EC6"/>
    <w:rsid w:val="005275FF"/>
    <w:rsid w:val="00527E2C"/>
    <w:rsid w:val="00530014"/>
    <w:rsid w:val="00530168"/>
    <w:rsid w:val="00530208"/>
    <w:rsid w:val="00530544"/>
    <w:rsid w:val="00530612"/>
    <w:rsid w:val="00530C1F"/>
    <w:rsid w:val="00530D30"/>
    <w:rsid w:val="005313ED"/>
    <w:rsid w:val="0053182A"/>
    <w:rsid w:val="00532009"/>
    <w:rsid w:val="00532347"/>
    <w:rsid w:val="0053290E"/>
    <w:rsid w:val="00533D85"/>
    <w:rsid w:val="00533DB2"/>
    <w:rsid w:val="00533FF5"/>
    <w:rsid w:val="0053446C"/>
    <w:rsid w:val="0053450B"/>
    <w:rsid w:val="005345E0"/>
    <w:rsid w:val="00534678"/>
    <w:rsid w:val="0053471C"/>
    <w:rsid w:val="00534AC9"/>
    <w:rsid w:val="00534F5C"/>
    <w:rsid w:val="00534F6E"/>
    <w:rsid w:val="00535091"/>
    <w:rsid w:val="005353D7"/>
    <w:rsid w:val="005354D1"/>
    <w:rsid w:val="00535557"/>
    <w:rsid w:val="0053586F"/>
    <w:rsid w:val="00535A1B"/>
    <w:rsid w:val="00535A3D"/>
    <w:rsid w:val="00535C97"/>
    <w:rsid w:val="00535D90"/>
    <w:rsid w:val="00535FD6"/>
    <w:rsid w:val="00536453"/>
    <w:rsid w:val="00536469"/>
    <w:rsid w:val="005364AF"/>
    <w:rsid w:val="00536551"/>
    <w:rsid w:val="00536572"/>
    <w:rsid w:val="00536BE0"/>
    <w:rsid w:val="00536BEE"/>
    <w:rsid w:val="00536C31"/>
    <w:rsid w:val="0053710C"/>
    <w:rsid w:val="005371FF"/>
    <w:rsid w:val="00537473"/>
    <w:rsid w:val="0053758E"/>
    <w:rsid w:val="005375A3"/>
    <w:rsid w:val="0053767C"/>
    <w:rsid w:val="00537AC5"/>
    <w:rsid w:val="00537AD3"/>
    <w:rsid w:val="00537CDC"/>
    <w:rsid w:val="00537D88"/>
    <w:rsid w:val="00537EF2"/>
    <w:rsid w:val="005401DA"/>
    <w:rsid w:val="00540381"/>
    <w:rsid w:val="0054048E"/>
    <w:rsid w:val="0054080D"/>
    <w:rsid w:val="00540A45"/>
    <w:rsid w:val="00540BBD"/>
    <w:rsid w:val="00540DB1"/>
    <w:rsid w:val="005413F9"/>
    <w:rsid w:val="005416C4"/>
    <w:rsid w:val="00541B2D"/>
    <w:rsid w:val="00541D5E"/>
    <w:rsid w:val="00542624"/>
    <w:rsid w:val="00543159"/>
    <w:rsid w:val="00543208"/>
    <w:rsid w:val="005435B9"/>
    <w:rsid w:val="00543BB3"/>
    <w:rsid w:val="00543F3E"/>
    <w:rsid w:val="00544203"/>
    <w:rsid w:val="00544682"/>
    <w:rsid w:val="005449BB"/>
    <w:rsid w:val="00544B75"/>
    <w:rsid w:val="00544C56"/>
    <w:rsid w:val="00544E4A"/>
    <w:rsid w:val="00544F09"/>
    <w:rsid w:val="00545284"/>
    <w:rsid w:val="00545295"/>
    <w:rsid w:val="00545418"/>
    <w:rsid w:val="00545576"/>
    <w:rsid w:val="005456D6"/>
    <w:rsid w:val="005462FA"/>
    <w:rsid w:val="00546525"/>
    <w:rsid w:val="0054699A"/>
    <w:rsid w:val="00546C51"/>
    <w:rsid w:val="00546D9B"/>
    <w:rsid w:val="00546EF6"/>
    <w:rsid w:val="005471F9"/>
    <w:rsid w:val="00547421"/>
    <w:rsid w:val="005475FE"/>
    <w:rsid w:val="00547771"/>
    <w:rsid w:val="0054795E"/>
    <w:rsid w:val="00547EE1"/>
    <w:rsid w:val="005500FB"/>
    <w:rsid w:val="0055042A"/>
    <w:rsid w:val="00550750"/>
    <w:rsid w:val="0055077F"/>
    <w:rsid w:val="00550ACF"/>
    <w:rsid w:val="00551114"/>
    <w:rsid w:val="005511CE"/>
    <w:rsid w:val="00551257"/>
    <w:rsid w:val="005512E6"/>
    <w:rsid w:val="0055155D"/>
    <w:rsid w:val="0055156D"/>
    <w:rsid w:val="005517D1"/>
    <w:rsid w:val="00551AAA"/>
    <w:rsid w:val="00551D88"/>
    <w:rsid w:val="00552051"/>
    <w:rsid w:val="00552858"/>
    <w:rsid w:val="00552D39"/>
    <w:rsid w:val="00553291"/>
    <w:rsid w:val="005536B3"/>
    <w:rsid w:val="0055381B"/>
    <w:rsid w:val="0055387F"/>
    <w:rsid w:val="00553C65"/>
    <w:rsid w:val="00553ED4"/>
    <w:rsid w:val="00554143"/>
    <w:rsid w:val="00554236"/>
    <w:rsid w:val="005542AB"/>
    <w:rsid w:val="0055431D"/>
    <w:rsid w:val="005543A9"/>
    <w:rsid w:val="00554A09"/>
    <w:rsid w:val="00554C0B"/>
    <w:rsid w:val="00554E12"/>
    <w:rsid w:val="00555390"/>
    <w:rsid w:val="00555496"/>
    <w:rsid w:val="00555648"/>
    <w:rsid w:val="00555D47"/>
    <w:rsid w:val="00556080"/>
    <w:rsid w:val="005562C4"/>
    <w:rsid w:val="00556521"/>
    <w:rsid w:val="00556583"/>
    <w:rsid w:val="0055658B"/>
    <w:rsid w:val="00556C2F"/>
    <w:rsid w:val="00556D6B"/>
    <w:rsid w:val="005575E7"/>
    <w:rsid w:val="00557877"/>
    <w:rsid w:val="0056012F"/>
    <w:rsid w:val="005602DF"/>
    <w:rsid w:val="0056033D"/>
    <w:rsid w:val="00560576"/>
    <w:rsid w:val="00560A4D"/>
    <w:rsid w:val="00560D66"/>
    <w:rsid w:val="00560FDA"/>
    <w:rsid w:val="005615FD"/>
    <w:rsid w:val="005617B8"/>
    <w:rsid w:val="005619B1"/>
    <w:rsid w:val="00561AA4"/>
    <w:rsid w:val="00561D50"/>
    <w:rsid w:val="00561DCF"/>
    <w:rsid w:val="00561F20"/>
    <w:rsid w:val="00561F93"/>
    <w:rsid w:val="005622CC"/>
    <w:rsid w:val="00562912"/>
    <w:rsid w:val="00562D33"/>
    <w:rsid w:val="00562FC6"/>
    <w:rsid w:val="00563349"/>
    <w:rsid w:val="00563DF9"/>
    <w:rsid w:val="0056449F"/>
    <w:rsid w:val="005649B4"/>
    <w:rsid w:val="00564A7F"/>
    <w:rsid w:val="005656B3"/>
    <w:rsid w:val="005657C0"/>
    <w:rsid w:val="005657EC"/>
    <w:rsid w:val="00565A12"/>
    <w:rsid w:val="00566432"/>
    <w:rsid w:val="005667B3"/>
    <w:rsid w:val="00566B9E"/>
    <w:rsid w:val="00566C27"/>
    <w:rsid w:val="00567265"/>
    <w:rsid w:val="00567915"/>
    <w:rsid w:val="00567BFC"/>
    <w:rsid w:val="00567E9D"/>
    <w:rsid w:val="0057031C"/>
    <w:rsid w:val="00570775"/>
    <w:rsid w:val="00570F2D"/>
    <w:rsid w:val="00571704"/>
    <w:rsid w:val="00571B85"/>
    <w:rsid w:val="00572301"/>
    <w:rsid w:val="00572580"/>
    <w:rsid w:val="005725E5"/>
    <w:rsid w:val="0057270E"/>
    <w:rsid w:val="00572979"/>
    <w:rsid w:val="005729A6"/>
    <w:rsid w:val="00572A18"/>
    <w:rsid w:val="00573346"/>
    <w:rsid w:val="00573494"/>
    <w:rsid w:val="005735A2"/>
    <w:rsid w:val="00573736"/>
    <w:rsid w:val="00573C71"/>
    <w:rsid w:val="00573E2B"/>
    <w:rsid w:val="00573F56"/>
    <w:rsid w:val="00573F5F"/>
    <w:rsid w:val="00574021"/>
    <w:rsid w:val="005740B7"/>
    <w:rsid w:val="005746AD"/>
    <w:rsid w:val="00574853"/>
    <w:rsid w:val="00574A66"/>
    <w:rsid w:val="00574B8C"/>
    <w:rsid w:val="00574C6F"/>
    <w:rsid w:val="00575071"/>
    <w:rsid w:val="00575B52"/>
    <w:rsid w:val="00576256"/>
    <w:rsid w:val="0057638B"/>
    <w:rsid w:val="0057658C"/>
    <w:rsid w:val="0057664A"/>
    <w:rsid w:val="005770F4"/>
    <w:rsid w:val="00577113"/>
    <w:rsid w:val="005777DA"/>
    <w:rsid w:val="00577A68"/>
    <w:rsid w:val="00577F18"/>
    <w:rsid w:val="005800AB"/>
    <w:rsid w:val="00580C28"/>
    <w:rsid w:val="005810AC"/>
    <w:rsid w:val="00581278"/>
    <w:rsid w:val="005816FA"/>
    <w:rsid w:val="00581AF3"/>
    <w:rsid w:val="00581CC2"/>
    <w:rsid w:val="00581CE9"/>
    <w:rsid w:val="00581FA0"/>
    <w:rsid w:val="0058258F"/>
    <w:rsid w:val="00582626"/>
    <w:rsid w:val="00582688"/>
    <w:rsid w:val="00582F19"/>
    <w:rsid w:val="00583A74"/>
    <w:rsid w:val="00583B2F"/>
    <w:rsid w:val="00583C33"/>
    <w:rsid w:val="00583D8C"/>
    <w:rsid w:val="00583E05"/>
    <w:rsid w:val="00584698"/>
    <w:rsid w:val="00584CB6"/>
    <w:rsid w:val="00584F27"/>
    <w:rsid w:val="005851AD"/>
    <w:rsid w:val="00585340"/>
    <w:rsid w:val="00585551"/>
    <w:rsid w:val="00585575"/>
    <w:rsid w:val="0058582D"/>
    <w:rsid w:val="005858B5"/>
    <w:rsid w:val="00585BE1"/>
    <w:rsid w:val="00585D79"/>
    <w:rsid w:val="00585E39"/>
    <w:rsid w:val="00585F2F"/>
    <w:rsid w:val="00586517"/>
    <w:rsid w:val="0058697F"/>
    <w:rsid w:val="00586CFB"/>
    <w:rsid w:val="00586E00"/>
    <w:rsid w:val="005875C9"/>
    <w:rsid w:val="00587647"/>
    <w:rsid w:val="0058768F"/>
    <w:rsid w:val="00587895"/>
    <w:rsid w:val="00587969"/>
    <w:rsid w:val="00587985"/>
    <w:rsid w:val="00587C3D"/>
    <w:rsid w:val="00587C72"/>
    <w:rsid w:val="00587D3C"/>
    <w:rsid w:val="005900B7"/>
    <w:rsid w:val="005907CC"/>
    <w:rsid w:val="00590919"/>
    <w:rsid w:val="005909C5"/>
    <w:rsid w:val="00590A3B"/>
    <w:rsid w:val="00590CFC"/>
    <w:rsid w:val="00590EEE"/>
    <w:rsid w:val="00590FD9"/>
    <w:rsid w:val="005916A1"/>
    <w:rsid w:val="0059175B"/>
    <w:rsid w:val="00591B22"/>
    <w:rsid w:val="00592553"/>
    <w:rsid w:val="005925D3"/>
    <w:rsid w:val="0059292E"/>
    <w:rsid w:val="00592AA5"/>
    <w:rsid w:val="00592D04"/>
    <w:rsid w:val="00592F9B"/>
    <w:rsid w:val="00592FE5"/>
    <w:rsid w:val="005933D4"/>
    <w:rsid w:val="00593401"/>
    <w:rsid w:val="00593843"/>
    <w:rsid w:val="005939C8"/>
    <w:rsid w:val="00593FB5"/>
    <w:rsid w:val="005940D6"/>
    <w:rsid w:val="00594144"/>
    <w:rsid w:val="00594387"/>
    <w:rsid w:val="00594439"/>
    <w:rsid w:val="00594503"/>
    <w:rsid w:val="00594504"/>
    <w:rsid w:val="00594E37"/>
    <w:rsid w:val="0059500F"/>
    <w:rsid w:val="005951AA"/>
    <w:rsid w:val="00595C66"/>
    <w:rsid w:val="00595F92"/>
    <w:rsid w:val="005961D1"/>
    <w:rsid w:val="0059654D"/>
    <w:rsid w:val="0059663D"/>
    <w:rsid w:val="00597208"/>
    <w:rsid w:val="00597232"/>
    <w:rsid w:val="0059761A"/>
    <w:rsid w:val="005978B5"/>
    <w:rsid w:val="005978DE"/>
    <w:rsid w:val="00597F26"/>
    <w:rsid w:val="005A05A3"/>
    <w:rsid w:val="005A140A"/>
    <w:rsid w:val="005A16D5"/>
    <w:rsid w:val="005A1F2D"/>
    <w:rsid w:val="005A1F6D"/>
    <w:rsid w:val="005A22FC"/>
    <w:rsid w:val="005A256F"/>
    <w:rsid w:val="005A26E2"/>
    <w:rsid w:val="005A29C7"/>
    <w:rsid w:val="005A2D61"/>
    <w:rsid w:val="005A34D1"/>
    <w:rsid w:val="005A3EB6"/>
    <w:rsid w:val="005A4093"/>
    <w:rsid w:val="005A4814"/>
    <w:rsid w:val="005A48DA"/>
    <w:rsid w:val="005A494A"/>
    <w:rsid w:val="005A4B65"/>
    <w:rsid w:val="005A5E88"/>
    <w:rsid w:val="005A5F2F"/>
    <w:rsid w:val="005A61BC"/>
    <w:rsid w:val="005A6E3C"/>
    <w:rsid w:val="005A7240"/>
    <w:rsid w:val="005B064A"/>
    <w:rsid w:val="005B0BE1"/>
    <w:rsid w:val="005B0C54"/>
    <w:rsid w:val="005B1809"/>
    <w:rsid w:val="005B1B0A"/>
    <w:rsid w:val="005B1B41"/>
    <w:rsid w:val="005B1CC0"/>
    <w:rsid w:val="005B1E0B"/>
    <w:rsid w:val="005B2A7B"/>
    <w:rsid w:val="005B2AC4"/>
    <w:rsid w:val="005B2C95"/>
    <w:rsid w:val="005B3B2C"/>
    <w:rsid w:val="005B3E7F"/>
    <w:rsid w:val="005B3F89"/>
    <w:rsid w:val="005B4202"/>
    <w:rsid w:val="005B43D5"/>
    <w:rsid w:val="005B4796"/>
    <w:rsid w:val="005B4A04"/>
    <w:rsid w:val="005B4EFD"/>
    <w:rsid w:val="005B4F05"/>
    <w:rsid w:val="005B534A"/>
    <w:rsid w:val="005B5360"/>
    <w:rsid w:val="005B555E"/>
    <w:rsid w:val="005B5610"/>
    <w:rsid w:val="005B5658"/>
    <w:rsid w:val="005B5822"/>
    <w:rsid w:val="005B59F3"/>
    <w:rsid w:val="005B5A4E"/>
    <w:rsid w:val="005B6212"/>
    <w:rsid w:val="005B663C"/>
    <w:rsid w:val="005B6938"/>
    <w:rsid w:val="005B6FE8"/>
    <w:rsid w:val="005B762D"/>
    <w:rsid w:val="005B7DDA"/>
    <w:rsid w:val="005C0124"/>
    <w:rsid w:val="005C051B"/>
    <w:rsid w:val="005C1925"/>
    <w:rsid w:val="005C1DDD"/>
    <w:rsid w:val="005C1E49"/>
    <w:rsid w:val="005C1E76"/>
    <w:rsid w:val="005C210C"/>
    <w:rsid w:val="005C2226"/>
    <w:rsid w:val="005C22F0"/>
    <w:rsid w:val="005C231D"/>
    <w:rsid w:val="005C27F0"/>
    <w:rsid w:val="005C2E3E"/>
    <w:rsid w:val="005C2EB1"/>
    <w:rsid w:val="005C3113"/>
    <w:rsid w:val="005C3926"/>
    <w:rsid w:val="005C3949"/>
    <w:rsid w:val="005C412F"/>
    <w:rsid w:val="005C42D1"/>
    <w:rsid w:val="005C4666"/>
    <w:rsid w:val="005C4780"/>
    <w:rsid w:val="005C48C7"/>
    <w:rsid w:val="005C4BDE"/>
    <w:rsid w:val="005C4E9B"/>
    <w:rsid w:val="005C4E9E"/>
    <w:rsid w:val="005C51D6"/>
    <w:rsid w:val="005C5279"/>
    <w:rsid w:val="005C5486"/>
    <w:rsid w:val="005C5F10"/>
    <w:rsid w:val="005C67D4"/>
    <w:rsid w:val="005C6817"/>
    <w:rsid w:val="005C6AA3"/>
    <w:rsid w:val="005C6B10"/>
    <w:rsid w:val="005C6BA2"/>
    <w:rsid w:val="005C6CDD"/>
    <w:rsid w:val="005C6E30"/>
    <w:rsid w:val="005C6EE7"/>
    <w:rsid w:val="005C78EF"/>
    <w:rsid w:val="005C7A53"/>
    <w:rsid w:val="005C7BC3"/>
    <w:rsid w:val="005D02B4"/>
    <w:rsid w:val="005D0723"/>
    <w:rsid w:val="005D0DF1"/>
    <w:rsid w:val="005D0F11"/>
    <w:rsid w:val="005D1008"/>
    <w:rsid w:val="005D110D"/>
    <w:rsid w:val="005D1677"/>
    <w:rsid w:val="005D18FE"/>
    <w:rsid w:val="005D1CE0"/>
    <w:rsid w:val="005D2092"/>
    <w:rsid w:val="005D21F2"/>
    <w:rsid w:val="005D2210"/>
    <w:rsid w:val="005D22D0"/>
    <w:rsid w:val="005D231D"/>
    <w:rsid w:val="005D2502"/>
    <w:rsid w:val="005D2923"/>
    <w:rsid w:val="005D2AAD"/>
    <w:rsid w:val="005D2D54"/>
    <w:rsid w:val="005D2E8A"/>
    <w:rsid w:val="005D3874"/>
    <w:rsid w:val="005D3BA7"/>
    <w:rsid w:val="005D3CAE"/>
    <w:rsid w:val="005D3CD5"/>
    <w:rsid w:val="005D3EB3"/>
    <w:rsid w:val="005D4B1B"/>
    <w:rsid w:val="005D4E3E"/>
    <w:rsid w:val="005D580A"/>
    <w:rsid w:val="005D5926"/>
    <w:rsid w:val="005D5936"/>
    <w:rsid w:val="005D5C23"/>
    <w:rsid w:val="005D5D0D"/>
    <w:rsid w:val="005D5E88"/>
    <w:rsid w:val="005D5F02"/>
    <w:rsid w:val="005D5FF0"/>
    <w:rsid w:val="005D62A6"/>
    <w:rsid w:val="005D68E0"/>
    <w:rsid w:val="005D70EF"/>
    <w:rsid w:val="005D741A"/>
    <w:rsid w:val="005D74A3"/>
    <w:rsid w:val="005D74AF"/>
    <w:rsid w:val="005D752E"/>
    <w:rsid w:val="005D7DC6"/>
    <w:rsid w:val="005D7F55"/>
    <w:rsid w:val="005D7FB0"/>
    <w:rsid w:val="005E0079"/>
    <w:rsid w:val="005E0625"/>
    <w:rsid w:val="005E07C7"/>
    <w:rsid w:val="005E094A"/>
    <w:rsid w:val="005E0AC6"/>
    <w:rsid w:val="005E0FF6"/>
    <w:rsid w:val="005E1563"/>
    <w:rsid w:val="005E1620"/>
    <w:rsid w:val="005E1A34"/>
    <w:rsid w:val="005E1B0F"/>
    <w:rsid w:val="005E1CB4"/>
    <w:rsid w:val="005E2029"/>
    <w:rsid w:val="005E2041"/>
    <w:rsid w:val="005E21AD"/>
    <w:rsid w:val="005E2974"/>
    <w:rsid w:val="005E29CD"/>
    <w:rsid w:val="005E2A0B"/>
    <w:rsid w:val="005E2E50"/>
    <w:rsid w:val="005E2E6F"/>
    <w:rsid w:val="005E2E96"/>
    <w:rsid w:val="005E2EFE"/>
    <w:rsid w:val="005E2FA1"/>
    <w:rsid w:val="005E3509"/>
    <w:rsid w:val="005E3820"/>
    <w:rsid w:val="005E3AB3"/>
    <w:rsid w:val="005E3C54"/>
    <w:rsid w:val="005E3E49"/>
    <w:rsid w:val="005E42A3"/>
    <w:rsid w:val="005E4689"/>
    <w:rsid w:val="005E4D2B"/>
    <w:rsid w:val="005E4D96"/>
    <w:rsid w:val="005E5140"/>
    <w:rsid w:val="005E542B"/>
    <w:rsid w:val="005E57C8"/>
    <w:rsid w:val="005E58D1"/>
    <w:rsid w:val="005E58EA"/>
    <w:rsid w:val="005E5F40"/>
    <w:rsid w:val="005E673D"/>
    <w:rsid w:val="005E6777"/>
    <w:rsid w:val="005E6B61"/>
    <w:rsid w:val="005E6BF6"/>
    <w:rsid w:val="005E6DBC"/>
    <w:rsid w:val="005E6DF4"/>
    <w:rsid w:val="005E6ECC"/>
    <w:rsid w:val="005E6FB3"/>
    <w:rsid w:val="005E7341"/>
    <w:rsid w:val="005E7D3B"/>
    <w:rsid w:val="005F0893"/>
    <w:rsid w:val="005F0C11"/>
    <w:rsid w:val="005F0C1B"/>
    <w:rsid w:val="005F2133"/>
    <w:rsid w:val="005F234E"/>
    <w:rsid w:val="005F24D9"/>
    <w:rsid w:val="005F2501"/>
    <w:rsid w:val="005F2687"/>
    <w:rsid w:val="005F2737"/>
    <w:rsid w:val="005F284D"/>
    <w:rsid w:val="005F2C8B"/>
    <w:rsid w:val="005F2E09"/>
    <w:rsid w:val="005F300B"/>
    <w:rsid w:val="005F316D"/>
    <w:rsid w:val="005F361F"/>
    <w:rsid w:val="005F3774"/>
    <w:rsid w:val="005F38C5"/>
    <w:rsid w:val="005F39AC"/>
    <w:rsid w:val="005F3C30"/>
    <w:rsid w:val="005F440E"/>
    <w:rsid w:val="005F482F"/>
    <w:rsid w:val="005F4ADA"/>
    <w:rsid w:val="005F4AE4"/>
    <w:rsid w:val="005F4D3C"/>
    <w:rsid w:val="005F54A4"/>
    <w:rsid w:val="005F5ACC"/>
    <w:rsid w:val="005F609E"/>
    <w:rsid w:val="005F610C"/>
    <w:rsid w:val="005F63F7"/>
    <w:rsid w:val="005F655F"/>
    <w:rsid w:val="005F6798"/>
    <w:rsid w:val="005F6C69"/>
    <w:rsid w:val="005F76DC"/>
    <w:rsid w:val="005F786E"/>
    <w:rsid w:val="005F794F"/>
    <w:rsid w:val="005F7958"/>
    <w:rsid w:val="0060023E"/>
    <w:rsid w:val="00600434"/>
    <w:rsid w:val="00600529"/>
    <w:rsid w:val="006005DF"/>
    <w:rsid w:val="0060071E"/>
    <w:rsid w:val="00600875"/>
    <w:rsid w:val="00600EA1"/>
    <w:rsid w:val="00600F57"/>
    <w:rsid w:val="00600F87"/>
    <w:rsid w:val="006010C8"/>
    <w:rsid w:val="0060114D"/>
    <w:rsid w:val="00601325"/>
    <w:rsid w:val="00601665"/>
    <w:rsid w:val="00601840"/>
    <w:rsid w:val="00601A8A"/>
    <w:rsid w:val="00601C03"/>
    <w:rsid w:val="0060204D"/>
    <w:rsid w:val="006021AF"/>
    <w:rsid w:val="00602B72"/>
    <w:rsid w:val="00602D7E"/>
    <w:rsid w:val="00602DDC"/>
    <w:rsid w:val="0060345A"/>
    <w:rsid w:val="00603520"/>
    <w:rsid w:val="0060359A"/>
    <w:rsid w:val="00603E72"/>
    <w:rsid w:val="0060437F"/>
    <w:rsid w:val="0060467A"/>
    <w:rsid w:val="006048F5"/>
    <w:rsid w:val="00604DF8"/>
    <w:rsid w:val="006053AF"/>
    <w:rsid w:val="006053B2"/>
    <w:rsid w:val="006053D8"/>
    <w:rsid w:val="00605456"/>
    <w:rsid w:val="00605457"/>
    <w:rsid w:val="00605A26"/>
    <w:rsid w:val="00605B77"/>
    <w:rsid w:val="00605D0B"/>
    <w:rsid w:val="00605FD8"/>
    <w:rsid w:val="006069DE"/>
    <w:rsid w:val="006069E1"/>
    <w:rsid w:val="00606F4E"/>
    <w:rsid w:val="006074EB"/>
    <w:rsid w:val="0060757D"/>
    <w:rsid w:val="00607B7D"/>
    <w:rsid w:val="006100DC"/>
    <w:rsid w:val="00610A9D"/>
    <w:rsid w:val="00610F1C"/>
    <w:rsid w:val="00610FCE"/>
    <w:rsid w:val="0061111E"/>
    <w:rsid w:val="0061126C"/>
    <w:rsid w:val="006112B1"/>
    <w:rsid w:val="006112C2"/>
    <w:rsid w:val="0061130C"/>
    <w:rsid w:val="00611384"/>
    <w:rsid w:val="006113AF"/>
    <w:rsid w:val="006117C0"/>
    <w:rsid w:val="00611F72"/>
    <w:rsid w:val="0061213D"/>
    <w:rsid w:val="00612356"/>
    <w:rsid w:val="00612471"/>
    <w:rsid w:val="00613193"/>
    <w:rsid w:val="0061320B"/>
    <w:rsid w:val="006134A8"/>
    <w:rsid w:val="00613812"/>
    <w:rsid w:val="00613D6E"/>
    <w:rsid w:val="00613DFB"/>
    <w:rsid w:val="0061478A"/>
    <w:rsid w:val="00614B6B"/>
    <w:rsid w:val="00615037"/>
    <w:rsid w:val="00615201"/>
    <w:rsid w:val="00615430"/>
    <w:rsid w:val="00615E07"/>
    <w:rsid w:val="00616086"/>
    <w:rsid w:val="006164DE"/>
    <w:rsid w:val="00616507"/>
    <w:rsid w:val="006166CD"/>
    <w:rsid w:val="00616A9F"/>
    <w:rsid w:val="006170C4"/>
    <w:rsid w:val="006170C9"/>
    <w:rsid w:val="006172CF"/>
    <w:rsid w:val="006175F3"/>
    <w:rsid w:val="00617610"/>
    <w:rsid w:val="00617879"/>
    <w:rsid w:val="00617A69"/>
    <w:rsid w:val="00617AD6"/>
    <w:rsid w:val="00617C72"/>
    <w:rsid w:val="00620104"/>
    <w:rsid w:val="00620259"/>
    <w:rsid w:val="00620408"/>
    <w:rsid w:val="0062040B"/>
    <w:rsid w:val="006212B5"/>
    <w:rsid w:val="00621417"/>
    <w:rsid w:val="00621D92"/>
    <w:rsid w:val="00621DC4"/>
    <w:rsid w:val="006224BF"/>
    <w:rsid w:val="00622779"/>
    <w:rsid w:val="006227F6"/>
    <w:rsid w:val="00622ABE"/>
    <w:rsid w:val="00622B6A"/>
    <w:rsid w:val="006238EE"/>
    <w:rsid w:val="006239FA"/>
    <w:rsid w:val="00624064"/>
    <w:rsid w:val="00624219"/>
    <w:rsid w:val="00624912"/>
    <w:rsid w:val="00624C44"/>
    <w:rsid w:val="006252D7"/>
    <w:rsid w:val="00625560"/>
    <w:rsid w:val="006255EB"/>
    <w:rsid w:val="0062578B"/>
    <w:rsid w:val="0062579A"/>
    <w:rsid w:val="006257B4"/>
    <w:rsid w:val="00625BF4"/>
    <w:rsid w:val="00626151"/>
    <w:rsid w:val="00626221"/>
    <w:rsid w:val="00626626"/>
    <w:rsid w:val="006267E8"/>
    <w:rsid w:val="00626823"/>
    <w:rsid w:val="00626832"/>
    <w:rsid w:val="00626838"/>
    <w:rsid w:val="006276B1"/>
    <w:rsid w:val="00627840"/>
    <w:rsid w:val="00627956"/>
    <w:rsid w:val="00627A52"/>
    <w:rsid w:val="00627A59"/>
    <w:rsid w:val="00627BB5"/>
    <w:rsid w:val="00627F4B"/>
    <w:rsid w:val="0063013E"/>
    <w:rsid w:val="0063022D"/>
    <w:rsid w:val="006302BA"/>
    <w:rsid w:val="00630B9B"/>
    <w:rsid w:val="00630BF5"/>
    <w:rsid w:val="00630E77"/>
    <w:rsid w:val="00631338"/>
    <w:rsid w:val="00632607"/>
    <w:rsid w:val="00632D5B"/>
    <w:rsid w:val="00632FA3"/>
    <w:rsid w:val="00633440"/>
    <w:rsid w:val="0063363C"/>
    <w:rsid w:val="006337AD"/>
    <w:rsid w:val="00633D55"/>
    <w:rsid w:val="00633E1F"/>
    <w:rsid w:val="0063428E"/>
    <w:rsid w:val="006344DD"/>
    <w:rsid w:val="0063465B"/>
    <w:rsid w:val="00634AEB"/>
    <w:rsid w:val="00635516"/>
    <w:rsid w:val="00635C41"/>
    <w:rsid w:val="00636045"/>
    <w:rsid w:val="00636254"/>
    <w:rsid w:val="0063637C"/>
    <w:rsid w:val="00636894"/>
    <w:rsid w:val="006368EF"/>
    <w:rsid w:val="00636E29"/>
    <w:rsid w:val="00637041"/>
    <w:rsid w:val="00637568"/>
    <w:rsid w:val="006379A8"/>
    <w:rsid w:val="00637ACC"/>
    <w:rsid w:val="00637AE2"/>
    <w:rsid w:val="00637D03"/>
    <w:rsid w:val="006403C3"/>
    <w:rsid w:val="00640586"/>
    <w:rsid w:val="00640612"/>
    <w:rsid w:val="00640C1D"/>
    <w:rsid w:val="00640C3C"/>
    <w:rsid w:val="00640EBE"/>
    <w:rsid w:val="00640FE0"/>
    <w:rsid w:val="00641043"/>
    <w:rsid w:val="00641094"/>
    <w:rsid w:val="00641498"/>
    <w:rsid w:val="00641574"/>
    <w:rsid w:val="00641A34"/>
    <w:rsid w:val="00641A4F"/>
    <w:rsid w:val="006421DC"/>
    <w:rsid w:val="00642404"/>
    <w:rsid w:val="00642690"/>
    <w:rsid w:val="00642D61"/>
    <w:rsid w:val="00642E04"/>
    <w:rsid w:val="0064303C"/>
    <w:rsid w:val="0064338C"/>
    <w:rsid w:val="006437DA"/>
    <w:rsid w:val="00643ACB"/>
    <w:rsid w:val="00644024"/>
    <w:rsid w:val="006442C6"/>
    <w:rsid w:val="0064452F"/>
    <w:rsid w:val="00644691"/>
    <w:rsid w:val="006448D2"/>
    <w:rsid w:val="00644C19"/>
    <w:rsid w:val="00644DC5"/>
    <w:rsid w:val="00644E9E"/>
    <w:rsid w:val="00644F18"/>
    <w:rsid w:val="00645F92"/>
    <w:rsid w:val="00646093"/>
    <w:rsid w:val="006465E6"/>
    <w:rsid w:val="00647721"/>
    <w:rsid w:val="006478EB"/>
    <w:rsid w:val="006479ED"/>
    <w:rsid w:val="00647A57"/>
    <w:rsid w:val="00647CA4"/>
    <w:rsid w:val="0065011F"/>
    <w:rsid w:val="00650353"/>
    <w:rsid w:val="006505F8"/>
    <w:rsid w:val="00650D82"/>
    <w:rsid w:val="00650E47"/>
    <w:rsid w:val="006512F3"/>
    <w:rsid w:val="00651514"/>
    <w:rsid w:val="006515FF"/>
    <w:rsid w:val="00651622"/>
    <w:rsid w:val="00651730"/>
    <w:rsid w:val="00651F0C"/>
    <w:rsid w:val="0065207E"/>
    <w:rsid w:val="00652451"/>
    <w:rsid w:val="006524BC"/>
    <w:rsid w:val="0065253E"/>
    <w:rsid w:val="00652C42"/>
    <w:rsid w:val="006531A7"/>
    <w:rsid w:val="006537D1"/>
    <w:rsid w:val="00653C13"/>
    <w:rsid w:val="00653CEC"/>
    <w:rsid w:val="00653EFD"/>
    <w:rsid w:val="006542D4"/>
    <w:rsid w:val="0065466D"/>
    <w:rsid w:val="00654A5B"/>
    <w:rsid w:val="00654CFF"/>
    <w:rsid w:val="0065564D"/>
    <w:rsid w:val="00655FA4"/>
    <w:rsid w:val="00656046"/>
    <w:rsid w:val="00656550"/>
    <w:rsid w:val="00656683"/>
    <w:rsid w:val="00656D62"/>
    <w:rsid w:val="00656EE1"/>
    <w:rsid w:val="00657093"/>
    <w:rsid w:val="006571F0"/>
    <w:rsid w:val="006575E7"/>
    <w:rsid w:val="00657EBB"/>
    <w:rsid w:val="00657F28"/>
    <w:rsid w:val="0066010A"/>
    <w:rsid w:val="0066021E"/>
    <w:rsid w:val="006603F6"/>
    <w:rsid w:val="00660A1C"/>
    <w:rsid w:val="00660E54"/>
    <w:rsid w:val="0066108A"/>
    <w:rsid w:val="0066120F"/>
    <w:rsid w:val="006614EC"/>
    <w:rsid w:val="00661519"/>
    <w:rsid w:val="00661C9B"/>
    <w:rsid w:val="00661C9F"/>
    <w:rsid w:val="00661E84"/>
    <w:rsid w:val="00661FA4"/>
    <w:rsid w:val="0066204A"/>
    <w:rsid w:val="00662AAC"/>
    <w:rsid w:val="00662C48"/>
    <w:rsid w:val="00662F3D"/>
    <w:rsid w:val="006633DD"/>
    <w:rsid w:val="00663598"/>
    <w:rsid w:val="00663854"/>
    <w:rsid w:val="0066391C"/>
    <w:rsid w:val="00664326"/>
    <w:rsid w:val="0066441E"/>
    <w:rsid w:val="006647AE"/>
    <w:rsid w:val="006648A6"/>
    <w:rsid w:val="00664A25"/>
    <w:rsid w:val="00664B05"/>
    <w:rsid w:val="00664D10"/>
    <w:rsid w:val="00664D6A"/>
    <w:rsid w:val="00664D9D"/>
    <w:rsid w:val="006651E6"/>
    <w:rsid w:val="0066527F"/>
    <w:rsid w:val="006661F7"/>
    <w:rsid w:val="00666299"/>
    <w:rsid w:val="00666380"/>
    <w:rsid w:val="006663C1"/>
    <w:rsid w:val="00666936"/>
    <w:rsid w:val="006673D2"/>
    <w:rsid w:val="00667555"/>
    <w:rsid w:val="006675C5"/>
    <w:rsid w:val="006675D7"/>
    <w:rsid w:val="00667622"/>
    <w:rsid w:val="006676B4"/>
    <w:rsid w:val="0066774A"/>
    <w:rsid w:val="0066786A"/>
    <w:rsid w:val="0066792E"/>
    <w:rsid w:val="006679F9"/>
    <w:rsid w:val="00667A05"/>
    <w:rsid w:val="00667C7C"/>
    <w:rsid w:val="00667EC0"/>
    <w:rsid w:val="0067031A"/>
    <w:rsid w:val="006703A6"/>
    <w:rsid w:val="00670D46"/>
    <w:rsid w:val="006712C1"/>
    <w:rsid w:val="006712E6"/>
    <w:rsid w:val="006719A7"/>
    <w:rsid w:val="006719CB"/>
    <w:rsid w:val="00671BE4"/>
    <w:rsid w:val="00671D82"/>
    <w:rsid w:val="00672421"/>
    <w:rsid w:val="006724E5"/>
    <w:rsid w:val="00672863"/>
    <w:rsid w:val="00672BE0"/>
    <w:rsid w:val="00673078"/>
    <w:rsid w:val="00673144"/>
    <w:rsid w:val="00673EFF"/>
    <w:rsid w:val="00673F40"/>
    <w:rsid w:val="00674338"/>
    <w:rsid w:val="0067466D"/>
    <w:rsid w:val="00674A8F"/>
    <w:rsid w:val="00674BAE"/>
    <w:rsid w:val="00674CA2"/>
    <w:rsid w:val="00675095"/>
    <w:rsid w:val="0067546F"/>
    <w:rsid w:val="00675493"/>
    <w:rsid w:val="00675929"/>
    <w:rsid w:val="00675AF4"/>
    <w:rsid w:val="00675F2C"/>
    <w:rsid w:val="00675F96"/>
    <w:rsid w:val="00676CE9"/>
    <w:rsid w:val="00677606"/>
    <w:rsid w:val="00677644"/>
    <w:rsid w:val="0067773E"/>
    <w:rsid w:val="00677AC6"/>
    <w:rsid w:val="00677C7D"/>
    <w:rsid w:val="00677DCF"/>
    <w:rsid w:val="00680131"/>
    <w:rsid w:val="006803AC"/>
    <w:rsid w:val="006803CC"/>
    <w:rsid w:val="006806F2"/>
    <w:rsid w:val="00680F28"/>
    <w:rsid w:val="00681108"/>
    <w:rsid w:val="00681394"/>
    <w:rsid w:val="00681A7B"/>
    <w:rsid w:val="00681BBF"/>
    <w:rsid w:val="00681CDA"/>
    <w:rsid w:val="00681D0A"/>
    <w:rsid w:val="00681E2F"/>
    <w:rsid w:val="0068201B"/>
    <w:rsid w:val="006825D3"/>
    <w:rsid w:val="0068298B"/>
    <w:rsid w:val="00682BC9"/>
    <w:rsid w:val="00682C77"/>
    <w:rsid w:val="00682D5F"/>
    <w:rsid w:val="00682DBA"/>
    <w:rsid w:val="00683489"/>
    <w:rsid w:val="00683694"/>
    <w:rsid w:val="006838C2"/>
    <w:rsid w:val="00683A4B"/>
    <w:rsid w:val="00683D68"/>
    <w:rsid w:val="006842D8"/>
    <w:rsid w:val="0068447E"/>
    <w:rsid w:val="00684C9F"/>
    <w:rsid w:val="00685158"/>
    <w:rsid w:val="00685273"/>
    <w:rsid w:val="00685804"/>
    <w:rsid w:val="006858B8"/>
    <w:rsid w:val="00685AC1"/>
    <w:rsid w:val="00685CBA"/>
    <w:rsid w:val="0068620B"/>
    <w:rsid w:val="00686594"/>
    <w:rsid w:val="00686C2B"/>
    <w:rsid w:val="006872CC"/>
    <w:rsid w:val="00687365"/>
    <w:rsid w:val="00687558"/>
    <w:rsid w:val="00690000"/>
    <w:rsid w:val="00690BE6"/>
    <w:rsid w:val="00690D9B"/>
    <w:rsid w:val="006910DA"/>
    <w:rsid w:val="0069111A"/>
    <w:rsid w:val="0069118A"/>
    <w:rsid w:val="00691846"/>
    <w:rsid w:val="00691967"/>
    <w:rsid w:val="00691B9B"/>
    <w:rsid w:val="00691BA0"/>
    <w:rsid w:val="00692049"/>
    <w:rsid w:val="006924BA"/>
    <w:rsid w:val="0069257A"/>
    <w:rsid w:val="0069288D"/>
    <w:rsid w:val="00692E19"/>
    <w:rsid w:val="0069323A"/>
    <w:rsid w:val="006934B7"/>
    <w:rsid w:val="00693586"/>
    <w:rsid w:val="0069387A"/>
    <w:rsid w:val="006939DC"/>
    <w:rsid w:val="0069418D"/>
    <w:rsid w:val="006945DE"/>
    <w:rsid w:val="00694CA9"/>
    <w:rsid w:val="00694D1A"/>
    <w:rsid w:val="00694D5F"/>
    <w:rsid w:val="0069519D"/>
    <w:rsid w:val="00695467"/>
    <w:rsid w:val="00695767"/>
    <w:rsid w:val="00695EAA"/>
    <w:rsid w:val="00695F55"/>
    <w:rsid w:val="00696443"/>
    <w:rsid w:val="0069675B"/>
    <w:rsid w:val="00696A15"/>
    <w:rsid w:val="00696AEA"/>
    <w:rsid w:val="00696BCE"/>
    <w:rsid w:val="006973D0"/>
    <w:rsid w:val="00697405"/>
    <w:rsid w:val="006974C3"/>
    <w:rsid w:val="00697533"/>
    <w:rsid w:val="006977BE"/>
    <w:rsid w:val="00697827"/>
    <w:rsid w:val="006A027F"/>
    <w:rsid w:val="006A07E3"/>
    <w:rsid w:val="006A0894"/>
    <w:rsid w:val="006A0963"/>
    <w:rsid w:val="006A0ADE"/>
    <w:rsid w:val="006A0D2C"/>
    <w:rsid w:val="006A0FEF"/>
    <w:rsid w:val="006A1AB6"/>
    <w:rsid w:val="006A2184"/>
    <w:rsid w:val="006A254D"/>
    <w:rsid w:val="006A2786"/>
    <w:rsid w:val="006A27F7"/>
    <w:rsid w:val="006A2ABE"/>
    <w:rsid w:val="006A310C"/>
    <w:rsid w:val="006A3390"/>
    <w:rsid w:val="006A35A4"/>
    <w:rsid w:val="006A3949"/>
    <w:rsid w:val="006A3B64"/>
    <w:rsid w:val="006A3F84"/>
    <w:rsid w:val="006A4195"/>
    <w:rsid w:val="006A4282"/>
    <w:rsid w:val="006A43BA"/>
    <w:rsid w:val="006A4432"/>
    <w:rsid w:val="006A4563"/>
    <w:rsid w:val="006A4667"/>
    <w:rsid w:val="006A470C"/>
    <w:rsid w:val="006A47DC"/>
    <w:rsid w:val="006A51A8"/>
    <w:rsid w:val="006A552C"/>
    <w:rsid w:val="006A579F"/>
    <w:rsid w:val="006A6622"/>
    <w:rsid w:val="006A6685"/>
    <w:rsid w:val="006A6B38"/>
    <w:rsid w:val="006A6B6F"/>
    <w:rsid w:val="006A6DA3"/>
    <w:rsid w:val="006A7174"/>
    <w:rsid w:val="006A7455"/>
    <w:rsid w:val="006A750C"/>
    <w:rsid w:val="006A777B"/>
    <w:rsid w:val="006B0839"/>
    <w:rsid w:val="006B0857"/>
    <w:rsid w:val="006B08AF"/>
    <w:rsid w:val="006B0A4A"/>
    <w:rsid w:val="006B0F00"/>
    <w:rsid w:val="006B11DE"/>
    <w:rsid w:val="006B11E3"/>
    <w:rsid w:val="006B11F4"/>
    <w:rsid w:val="006B14DD"/>
    <w:rsid w:val="006B1596"/>
    <w:rsid w:val="006B17C2"/>
    <w:rsid w:val="006B1A86"/>
    <w:rsid w:val="006B211B"/>
    <w:rsid w:val="006B21FB"/>
    <w:rsid w:val="006B228B"/>
    <w:rsid w:val="006B2339"/>
    <w:rsid w:val="006B242D"/>
    <w:rsid w:val="006B2646"/>
    <w:rsid w:val="006B26D9"/>
    <w:rsid w:val="006B27F1"/>
    <w:rsid w:val="006B2E0E"/>
    <w:rsid w:val="006B2E11"/>
    <w:rsid w:val="006B2F91"/>
    <w:rsid w:val="006B336A"/>
    <w:rsid w:val="006B3567"/>
    <w:rsid w:val="006B36B8"/>
    <w:rsid w:val="006B36CA"/>
    <w:rsid w:val="006B3C62"/>
    <w:rsid w:val="006B3E1A"/>
    <w:rsid w:val="006B429B"/>
    <w:rsid w:val="006B4585"/>
    <w:rsid w:val="006B4952"/>
    <w:rsid w:val="006B4FBE"/>
    <w:rsid w:val="006B4FCD"/>
    <w:rsid w:val="006B5013"/>
    <w:rsid w:val="006B50E6"/>
    <w:rsid w:val="006B56EC"/>
    <w:rsid w:val="006B5768"/>
    <w:rsid w:val="006B5781"/>
    <w:rsid w:val="006B6060"/>
    <w:rsid w:val="006B6108"/>
    <w:rsid w:val="006B620D"/>
    <w:rsid w:val="006B639B"/>
    <w:rsid w:val="006B64DD"/>
    <w:rsid w:val="006B64E9"/>
    <w:rsid w:val="006B67CF"/>
    <w:rsid w:val="006B68D8"/>
    <w:rsid w:val="006B6970"/>
    <w:rsid w:val="006B727B"/>
    <w:rsid w:val="006B7A20"/>
    <w:rsid w:val="006B7B5E"/>
    <w:rsid w:val="006B7D12"/>
    <w:rsid w:val="006B7DE0"/>
    <w:rsid w:val="006B7E3D"/>
    <w:rsid w:val="006C0137"/>
    <w:rsid w:val="006C0153"/>
    <w:rsid w:val="006C0229"/>
    <w:rsid w:val="006C0304"/>
    <w:rsid w:val="006C0343"/>
    <w:rsid w:val="006C0351"/>
    <w:rsid w:val="006C0385"/>
    <w:rsid w:val="006C052A"/>
    <w:rsid w:val="006C07D8"/>
    <w:rsid w:val="006C0957"/>
    <w:rsid w:val="006C09B6"/>
    <w:rsid w:val="006C09F2"/>
    <w:rsid w:val="006C10D9"/>
    <w:rsid w:val="006C11A4"/>
    <w:rsid w:val="006C11B1"/>
    <w:rsid w:val="006C187C"/>
    <w:rsid w:val="006C1A6B"/>
    <w:rsid w:val="006C1B02"/>
    <w:rsid w:val="006C1B23"/>
    <w:rsid w:val="006C224C"/>
    <w:rsid w:val="006C224F"/>
    <w:rsid w:val="006C2293"/>
    <w:rsid w:val="006C22EF"/>
    <w:rsid w:val="006C26F8"/>
    <w:rsid w:val="006C27F1"/>
    <w:rsid w:val="006C2918"/>
    <w:rsid w:val="006C2FC9"/>
    <w:rsid w:val="006C333B"/>
    <w:rsid w:val="006C335F"/>
    <w:rsid w:val="006C3609"/>
    <w:rsid w:val="006C384B"/>
    <w:rsid w:val="006C3EFC"/>
    <w:rsid w:val="006C4886"/>
    <w:rsid w:val="006C496F"/>
    <w:rsid w:val="006C4EF6"/>
    <w:rsid w:val="006C5415"/>
    <w:rsid w:val="006C55A0"/>
    <w:rsid w:val="006C58F4"/>
    <w:rsid w:val="006C5C37"/>
    <w:rsid w:val="006C5DB7"/>
    <w:rsid w:val="006C5E48"/>
    <w:rsid w:val="006C5E53"/>
    <w:rsid w:val="006C673A"/>
    <w:rsid w:val="006C6C70"/>
    <w:rsid w:val="006C6E8D"/>
    <w:rsid w:val="006C6F44"/>
    <w:rsid w:val="006C6FC6"/>
    <w:rsid w:val="006C7080"/>
    <w:rsid w:val="006C7434"/>
    <w:rsid w:val="006C766B"/>
    <w:rsid w:val="006C76D3"/>
    <w:rsid w:val="006C7731"/>
    <w:rsid w:val="006C78F6"/>
    <w:rsid w:val="006C7BE8"/>
    <w:rsid w:val="006C7E4A"/>
    <w:rsid w:val="006C7FAC"/>
    <w:rsid w:val="006D02D1"/>
    <w:rsid w:val="006D0A2C"/>
    <w:rsid w:val="006D1319"/>
    <w:rsid w:val="006D1769"/>
    <w:rsid w:val="006D1851"/>
    <w:rsid w:val="006D19E1"/>
    <w:rsid w:val="006D1B2A"/>
    <w:rsid w:val="006D2053"/>
    <w:rsid w:val="006D2D3D"/>
    <w:rsid w:val="006D2F39"/>
    <w:rsid w:val="006D3030"/>
    <w:rsid w:val="006D304E"/>
    <w:rsid w:val="006D33DF"/>
    <w:rsid w:val="006D3545"/>
    <w:rsid w:val="006D3739"/>
    <w:rsid w:val="006D3A24"/>
    <w:rsid w:val="006D4839"/>
    <w:rsid w:val="006D4B00"/>
    <w:rsid w:val="006D5581"/>
    <w:rsid w:val="006D56E8"/>
    <w:rsid w:val="006D5F2A"/>
    <w:rsid w:val="006D6223"/>
    <w:rsid w:val="006D6268"/>
    <w:rsid w:val="006D6313"/>
    <w:rsid w:val="006D64D4"/>
    <w:rsid w:val="006D6A67"/>
    <w:rsid w:val="006D747A"/>
    <w:rsid w:val="006D7964"/>
    <w:rsid w:val="006E0030"/>
    <w:rsid w:val="006E021A"/>
    <w:rsid w:val="006E1903"/>
    <w:rsid w:val="006E1BFF"/>
    <w:rsid w:val="006E1C99"/>
    <w:rsid w:val="006E1CF8"/>
    <w:rsid w:val="006E21AB"/>
    <w:rsid w:val="006E27CE"/>
    <w:rsid w:val="006E2841"/>
    <w:rsid w:val="006E2897"/>
    <w:rsid w:val="006E2A87"/>
    <w:rsid w:val="006E2F4D"/>
    <w:rsid w:val="006E2FD2"/>
    <w:rsid w:val="006E304E"/>
    <w:rsid w:val="006E307F"/>
    <w:rsid w:val="006E318A"/>
    <w:rsid w:val="006E31EC"/>
    <w:rsid w:val="006E38D0"/>
    <w:rsid w:val="006E39FF"/>
    <w:rsid w:val="006E3CC5"/>
    <w:rsid w:val="006E419F"/>
    <w:rsid w:val="006E44E1"/>
    <w:rsid w:val="006E45B6"/>
    <w:rsid w:val="006E460E"/>
    <w:rsid w:val="006E4AEB"/>
    <w:rsid w:val="006E4CFE"/>
    <w:rsid w:val="006E4DCE"/>
    <w:rsid w:val="006E4F02"/>
    <w:rsid w:val="006E4FCB"/>
    <w:rsid w:val="006E522D"/>
    <w:rsid w:val="006E541F"/>
    <w:rsid w:val="006E56A0"/>
    <w:rsid w:val="006E5976"/>
    <w:rsid w:val="006E5C39"/>
    <w:rsid w:val="006E668E"/>
    <w:rsid w:val="006E66D5"/>
    <w:rsid w:val="006E7203"/>
    <w:rsid w:val="006E77E2"/>
    <w:rsid w:val="006F02FE"/>
    <w:rsid w:val="006F0ACD"/>
    <w:rsid w:val="006F0CC2"/>
    <w:rsid w:val="006F0FA8"/>
    <w:rsid w:val="006F1182"/>
    <w:rsid w:val="006F16C4"/>
    <w:rsid w:val="006F2090"/>
    <w:rsid w:val="006F2214"/>
    <w:rsid w:val="006F23D1"/>
    <w:rsid w:val="006F2584"/>
    <w:rsid w:val="006F25CD"/>
    <w:rsid w:val="006F2A38"/>
    <w:rsid w:val="006F3002"/>
    <w:rsid w:val="006F31B9"/>
    <w:rsid w:val="006F32F9"/>
    <w:rsid w:val="006F380D"/>
    <w:rsid w:val="006F388E"/>
    <w:rsid w:val="006F3908"/>
    <w:rsid w:val="006F3A07"/>
    <w:rsid w:val="006F3A81"/>
    <w:rsid w:val="006F3ABA"/>
    <w:rsid w:val="006F3C11"/>
    <w:rsid w:val="006F3ED8"/>
    <w:rsid w:val="006F3EEA"/>
    <w:rsid w:val="006F3FCB"/>
    <w:rsid w:val="006F4217"/>
    <w:rsid w:val="006F48D9"/>
    <w:rsid w:val="006F4BD6"/>
    <w:rsid w:val="006F59E3"/>
    <w:rsid w:val="006F5BF0"/>
    <w:rsid w:val="006F5C8C"/>
    <w:rsid w:val="006F6205"/>
    <w:rsid w:val="006F65BA"/>
    <w:rsid w:val="006F667D"/>
    <w:rsid w:val="006F671E"/>
    <w:rsid w:val="006F677A"/>
    <w:rsid w:val="006F6A22"/>
    <w:rsid w:val="006F71E3"/>
    <w:rsid w:val="006F728B"/>
    <w:rsid w:val="006F73BE"/>
    <w:rsid w:val="006F750D"/>
    <w:rsid w:val="006F76A1"/>
    <w:rsid w:val="006F7B09"/>
    <w:rsid w:val="006F7C92"/>
    <w:rsid w:val="006F7D07"/>
    <w:rsid w:val="0070019B"/>
    <w:rsid w:val="007004B9"/>
    <w:rsid w:val="00700637"/>
    <w:rsid w:val="00700A7B"/>
    <w:rsid w:val="00700A7D"/>
    <w:rsid w:val="007011C7"/>
    <w:rsid w:val="0070146F"/>
    <w:rsid w:val="0070187B"/>
    <w:rsid w:val="00701AE1"/>
    <w:rsid w:val="00701D0D"/>
    <w:rsid w:val="00701F2C"/>
    <w:rsid w:val="00702113"/>
    <w:rsid w:val="007022F7"/>
    <w:rsid w:val="007025E9"/>
    <w:rsid w:val="007028DC"/>
    <w:rsid w:val="00702DDB"/>
    <w:rsid w:val="007033D3"/>
    <w:rsid w:val="007036D7"/>
    <w:rsid w:val="00704785"/>
    <w:rsid w:val="007047A2"/>
    <w:rsid w:val="007049E1"/>
    <w:rsid w:val="00704F56"/>
    <w:rsid w:val="007051C8"/>
    <w:rsid w:val="00705C7E"/>
    <w:rsid w:val="0070627A"/>
    <w:rsid w:val="0070649D"/>
    <w:rsid w:val="007065F8"/>
    <w:rsid w:val="00706950"/>
    <w:rsid w:val="00706AE5"/>
    <w:rsid w:val="00706F87"/>
    <w:rsid w:val="0070708D"/>
    <w:rsid w:val="00707206"/>
    <w:rsid w:val="00707617"/>
    <w:rsid w:val="00707A88"/>
    <w:rsid w:val="00707B0F"/>
    <w:rsid w:val="00707D2A"/>
    <w:rsid w:val="00707DD6"/>
    <w:rsid w:val="00707E8D"/>
    <w:rsid w:val="007104F1"/>
    <w:rsid w:val="007105F2"/>
    <w:rsid w:val="00710765"/>
    <w:rsid w:val="007107A3"/>
    <w:rsid w:val="007107DD"/>
    <w:rsid w:val="00710B32"/>
    <w:rsid w:val="007111FD"/>
    <w:rsid w:val="00711542"/>
    <w:rsid w:val="00711935"/>
    <w:rsid w:val="00711B5B"/>
    <w:rsid w:val="00711D79"/>
    <w:rsid w:val="00712316"/>
    <w:rsid w:val="007127A3"/>
    <w:rsid w:val="007127C6"/>
    <w:rsid w:val="00712B4E"/>
    <w:rsid w:val="0071343B"/>
    <w:rsid w:val="007134CD"/>
    <w:rsid w:val="007136FF"/>
    <w:rsid w:val="007139A0"/>
    <w:rsid w:val="00713D40"/>
    <w:rsid w:val="0071407C"/>
    <w:rsid w:val="00714223"/>
    <w:rsid w:val="00714261"/>
    <w:rsid w:val="0071435A"/>
    <w:rsid w:val="00714366"/>
    <w:rsid w:val="00714784"/>
    <w:rsid w:val="0071509B"/>
    <w:rsid w:val="00715B04"/>
    <w:rsid w:val="00715DDE"/>
    <w:rsid w:val="00715EB4"/>
    <w:rsid w:val="00715FA0"/>
    <w:rsid w:val="0071600F"/>
    <w:rsid w:val="007166B5"/>
    <w:rsid w:val="00716726"/>
    <w:rsid w:val="00716816"/>
    <w:rsid w:val="007168B8"/>
    <w:rsid w:val="00716A47"/>
    <w:rsid w:val="00716A83"/>
    <w:rsid w:val="00716BE2"/>
    <w:rsid w:val="00716FBD"/>
    <w:rsid w:val="0071760F"/>
    <w:rsid w:val="0071798D"/>
    <w:rsid w:val="007179EC"/>
    <w:rsid w:val="007179F9"/>
    <w:rsid w:val="00717E21"/>
    <w:rsid w:val="007201D7"/>
    <w:rsid w:val="00720206"/>
    <w:rsid w:val="00720258"/>
    <w:rsid w:val="00720C4F"/>
    <w:rsid w:val="007214AA"/>
    <w:rsid w:val="00721B73"/>
    <w:rsid w:val="00721DB3"/>
    <w:rsid w:val="00722B64"/>
    <w:rsid w:val="00722E73"/>
    <w:rsid w:val="00722F4A"/>
    <w:rsid w:val="00723221"/>
    <w:rsid w:val="0072327A"/>
    <w:rsid w:val="007238B6"/>
    <w:rsid w:val="007239FE"/>
    <w:rsid w:val="007244DD"/>
    <w:rsid w:val="00724A42"/>
    <w:rsid w:val="00724D62"/>
    <w:rsid w:val="0072584B"/>
    <w:rsid w:val="00725A90"/>
    <w:rsid w:val="00725C9A"/>
    <w:rsid w:val="00726772"/>
    <w:rsid w:val="00726963"/>
    <w:rsid w:val="00726ACD"/>
    <w:rsid w:val="00726F07"/>
    <w:rsid w:val="00727061"/>
    <w:rsid w:val="00727A52"/>
    <w:rsid w:val="00727E2E"/>
    <w:rsid w:val="0073045A"/>
    <w:rsid w:val="00730A1E"/>
    <w:rsid w:val="00730B75"/>
    <w:rsid w:val="007312D6"/>
    <w:rsid w:val="007314BA"/>
    <w:rsid w:val="00731E6F"/>
    <w:rsid w:val="007322A2"/>
    <w:rsid w:val="00732C0C"/>
    <w:rsid w:val="00732F04"/>
    <w:rsid w:val="00732F1D"/>
    <w:rsid w:val="00732FA5"/>
    <w:rsid w:val="00733021"/>
    <w:rsid w:val="0073308C"/>
    <w:rsid w:val="00733269"/>
    <w:rsid w:val="0073372A"/>
    <w:rsid w:val="0073386D"/>
    <w:rsid w:val="00733ED8"/>
    <w:rsid w:val="00734030"/>
    <w:rsid w:val="00734037"/>
    <w:rsid w:val="00734052"/>
    <w:rsid w:val="007340A7"/>
    <w:rsid w:val="00734162"/>
    <w:rsid w:val="0073424C"/>
    <w:rsid w:val="007342C2"/>
    <w:rsid w:val="00734331"/>
    <w:rsid w:val="0073463D"/>
    <w:rsid w:val="007346F9"/>
    <w:rsid w:val="007347C1"/>
    <w:rsid w:val="00734A0E"/>
    <w:rsid w:val="00734B72"/>
    <w:rsid w:val="00734BE3"/>
    <w:rsid w:val="00734D40"/>
    <w:rsid w:val="00735269"/>
    <w:rsid w:val="0073570D"/>
    <w:rsid w:val="00735B6F"/>
    <w:rsid w:val="00735D48"/>
    <w:rsid w:val="00735EBA"/>
    <w:rsid w:val="00736269"/>
    <w:rsid w:val="007362BD"/>
    <w:rsid w:val="00736387"/>
    <w:rsid w:val="007363A8"/>
    <w:rsid w:val="0073687B"/>
    <w:rsid w:val="007369E0"/>
    <w:rsid w:val="00736B74"/>
    <w:rsid w:val="00736C7E"/>
    <w:rsid w:val="00736F73"/>
    <w:rsid w:val="0073708A"/>
    <w:rsid w:val="00737E0C"/>
    <w:rsid w:val="00740367"/>
    <w:rsid w:val="007405E7"/>
    <w:rsid w:val="0074073A"/>
    <w:rsid w:val="007408C0"/>
    <w:rsid w:val="00740A13"/>
    <w:rsid w:val="00740BA1"/>
    <w:rsid w:val="00741240"/>
    <w:rsid w:val="007414E4"/>
    <w:rsid w:val="00741940"/>
    <w:rsid w:val="00741D66"/>
    <w:rsid w:val="0074234B"/>
    <w:rsid w:val="00742622"/>
    <w:rsid w:val="007427CA"/>
    <w:rsid w:val="00742955"/>
    <w:rsid w:val="00742A25"/>
    <w:rsid w:val="00742C3C"/>
    <w:rsid w:val="00742CBE"/>
    <w:rsid w:val="00742D61"/>
    <w:rsid w:val="00742ED5"/>
    <w:rsid w:val="00743937"/>
    <w:rsid w:val="007439C7"/>
    <w:rsid w:val="00743D89"/>
    <w:rsid w:val="00743F31"/>
    <w:rsid w:val="007441CA"/>
    <w:rsid w:val="00744278"/>
    <w:rsid w:val="00744515"/>
    <w:rsid w:val="0074472E"/>
    <w:rsid w:val="00744B9F"/>
    <w:rsid w:val="00745173"/>
    <w:rsid w:val="00745566"/>
    <w:rsid w:val="00745AA1"/>
    <w:rsid w:val="00745C11"/>
    <w:rsid w:val="0074689F"/>
    <w:rsid w:val="0074754B"/>
    <w:rsid w:val="00747708"/>
    <w:rsid w:val="00750327"/>
    <w:rsid w:val="00750330"/>
    <w:rsid w:val="00750CED"/>
    <w:rsid w:val="00751ACA"/>
    <w:rsid w:val="00751B1E"/>
    <w:rsid w:val="00751BFC"/>
    <w:rsid w:val="00751D48"/>
    <w:rsid w:val="00751E2E"/>
    <w:rsid w:val="00751FEA"/>
    <w:rsid w:val="00752345"/>
    <w:rsid w:val="007523A3"/>
    <w:rsid w:val="0075243C"/>
    <w:rsid w:val="007529EB"/>
    <w:rsid w:val="00752D8E"/>
    <w:rsid w:val="00752E77"/>
    <w:rsid w:val="00752FA7"/>
    <w:rsid w:val="00752FE0"/>
    <w:rsid w:val="00753D5E"/>
    <w:rsid w:val="00753EDB"/>
    <w:rsid w:val="00753F81"/>
    <w:rsid w:val="00753F97"/>
    <w:rsid w:val="00754209"/>
    <w:rsid w:val="007543A7"/>
    <w:rsid w:val="0075479D"/>
    <w:rsid w:val="00754951"/>
    <w:rsid w:val="00754C6E"/>
    <w:rsid w:val="00754C7B"/>
    <w:rsid w:val="00754DBD"/>
    <w:rsid w:val="00754E25"/>
    <w:rsid w:val="0075534D"/>
    <w:rsid w:val="00755863"/>
    <w:rsid w:val="00755D61"/>
    <w:rsid w:val="00755EAA"/>
    <w:rsid w:val="007562F9"/>
    <w:rsid w:val="0075650E"/>
    <w:rsid w:val="007568B6"/>
    <w:rsid w:val="00756BED"/>
    <w:rsid w:val="00756FDC"/>
    <w:rsid w:val="007572A7"/>
    <w:rsid w:val="007577A1"/>
    <w:rsid w:val="00760009"/>
    <w:rsid w:val="0076069C"/>
    <w:rsid w:val="007607F7"/>
    <w:rsid w:val="00760A8B"/>
    <w:rsid w:val="00760BDE"/>
    <w:rsid w:val="00760D1A"/>
    <w:rsid w:val="0076101F"/>
    <w:rsid w:val="007618D4"/>
    <w:rsid w:val="00761A44"/>
    <w:rsid w:val="007620EB"/>
    <w:rsid w:val="0076210C"/>
    <w:rsid w:val="00762123"/>
    <w:rsid w:val="007621AA"/>
    <w:rsid w:val="007625C0"/>
    <w:rsid w:val="0076269E"/>
    <w:rsid w:val="007627F6"/>
    <w:rsid w:val="007629AE"/>
    <w:rsid w:val="00762D39"/>
    <w:rsid w:val="007630E3"/>
    <w:rsid w:val="00763266"/>
    <w:rsid w:val="0076345D"/>
    <w:rsid w:val="0076399D"/>
    <w:rsid w:val="00763B65"/>
    <w:rsid w:val="00763F0B"/>
    <w:rsid w:val="007642B5"/>
    <w:rsid w:val="0076438D"/>
    <w:rsid w:val="0076443B"/>
    <w:rsid w:val="00764878"/>
    <w:rsid w:val="00764927"/>
    <w:rsid w:val="00764A50"/>
    <w:rsid w:val="00764CAE"/>
    <w:rsid w:val="007650DC"/>
    <w:rsid w:val="007651A9"/>
    <w:rsid w:val="007651D8"/>
    <w:rsid w:val="007651E0"/>
    <w:rsid w:val="0076554F"/>
    <w:rsid w:val="007659A8"/>
    <w:rsid w:val="00765BAD"/>
    <w:rsid w:val="0076625A"/>
    <w:rsid w:val="007663DA"/>
    <w:rsid w:val="007664A9"/>
    <w:rsid w:val="00766908"/>
    <w:rsid w:val="00767424"/>
    <w:rsid w:val="0076793D"/>
    <w:rsid w:val="00767A47"/>
    <w:rsid w:val="00767C83"/>
    <w:rsid w:val="00770157"/>
    <w:rsid w:val="0077053D"/>
    <w:rsid w:val="0077063A"/>
    <w:rsid w:val="007706D0"/>
    <w:rsid w:val="007707E1"/>
    <w:rsid w:val="00770F0C"/>
    <w:rsid w:val="0077100B"/>
    <w:rsid w:val="00771A28"/>
    <w:rsid w:val="00771FDD"/>
    <w:rsid w:val="00772073"/>
    <w:rsid w:val="00772092"/>
    <w:rsid w:val="00772201"/>
    <w:rsid w:val="007722CA"/>
    <w:rsid w:val="00773076"/>
    <w:rsid w:val="00773109"/>
    <w:rsid w:val="00773742"/>
    <w:rsid w:val="00773CDB"/>
    <w:rsid w:val="00773E4E"/>
    <w:rsid w:val="00774144"/>
    <w:rsid w:val="007743DA"/>
    <w:rsid w:val="00774577"/>
    <w:rsid w:val="0077457E"/>
    <w:rsid w:val="0077460A"/>
    <w:rsid w:val="0077479A"/>
    <w:rsid w:val="007755D0"/>
    <w:rsid w:val="00776298"/>
    <w:rsid w:val="007763C8"/>
    <w:rsid w:val="00776638"/>
    <w:rsid w:val="007768E5"/>
    <w:rsid w:val="007769B3"/>
    <w:rsid w:val="00777371"/>
    <w:rsid w:val="00777381"/>
    <w:rsid w:val="007773F8"/>
    <w:rsid w:val="00777639"/>
    <w:rsid w:val="00777ABB"/>
    <w:rsid w:val="00777D38"/>
    <w:rsid w:val="00777FC0"/>
    <w:rsid w:val="007807C0"/>
    <w:rsid w:val="007810E4"/>
    <w:rsid w:val="0078114E"/>
    <w:rsid w:val="00781487"/>
    <w:rsid w:val="00781699"/>
    <w:rsid w:val="00781735"/>
    <w:rsid w:val="00781C18"/>
    <w:rsid w:val="00781D2F"/>
    <w:rsid w:val="00781EAE"/>
    <w:rsid w:val="00781F67"/>
    <w:rsid w:val="0078211F"/>
    <w:rsid w:val="00782789"/>
    <w:rsid w:val="007829C6"/>
    <w:rsid w:val="00782A74"/>
    <w:rsid w:val="0078335B"/>
    <w:rsid w:val="007835E8"/>
    <w:rsid w:val="00783AF7"/>
    <w:rsid w:val="00783F0C"/>
    <w:rsid w:val="0078428E"/>
    <w:rsid w:val="0078463D"/>
    <w:rsid w:val="00784982"/>
    <w:rsid w:val="00784A07"/>
    <w:rsid w:val="0078530F"/>
    <w:rsid w:val="007858E2"/>
    <w:rsid w:val="0078595A"/>
    <w:rsid w:val="00785A33"/>
    <w:rsid w:val="00785C11"/>
    <w:rsid w:val="00785C41"/>
    <w:rsid w:val="00785CC6"/>
    <w:rsid w:val="00785EC2"/>
    <w:rsid w:val="007861EE"/>
    <w:rsid w:val="00786257"/>
    <w:rsid w:val="007862D3"/>
    <w:rsid w:val="007868F6"/>
    <w:rsid w:val="007869E6"/>
    <w:rsid w:val="00786ACA"/>
    <w:rsid w:val="00786B47"/>
    <w:rsid w:val="00786BAA"/>
    <w:rsid w:val="00786D48"/>
    <w:rsid w:val="0078774F"/>
    <w:rsid w:val="00787C30"/>
    <w:rsid w:val="00787E81"/>
    <w:rsid w:val="00790519"/>
    <w:rsid w:val="00790520"/>
    <w:rsid w:val="00790689"/>
    <w:rsid w:val="00790D67"/>
    <w:rsid w:val="00790EDC"/>
    <w:rsid w:val="00791680"/>
    <w:rsid w:val="007918D5"/>
    <w:rsid w:val="00791E13"/>
    <w:rsid w:val="007926EB"/>
    <w:rsid w:val="0079276B"/>
    <w:rsid w:val="0079278D"/>
    <w:rsid w:val="00792798"/>
    <w:rsid w:val="007928F5"/>
    <w:rsid w:val="00792B2A"/>
    <w:rsid w:val="00792C8C"/>
    <w:rsid w:val="00792D70"/>
    <w:rsid w:val="00792E5D"/>
    <w:rsid w:val="00792F7B"/>
    <w:rsid w:val="00793477"/>
    <w:rsid w:val="0079360D"/>
    <w:rsid w:val="007936B6"/>
    <w:rsid w:val="007937F4"/>
    <w:rsid w:val="00793E09"/>
    <w:rsid w:val="007944D3"/>
    <w:rsid w:val="00794578"/>
    <w:rsid w:val="00794E42"/>
    <w:rsid w:val="00795575"/>
    <w:rsid w:val="00795B55"/>
    <w:rsid w:val="00795CCA"/>
    <w:rsid w:val="00795CD1"/>
    <w:rsid w:val="00795EFD"/>
    <w:rsid w:val="00796455"/>
    <w:rsid w:val="007969C9"/>
    <w:rsid w:val="00796E07"/>
    <w:rsid w:val="00796E8E"/>
    <w:rsid w:val="00796F5D"/>
    <w:rsid w:val="0079747B"/>
    <w:rsid w:val="00797994"/>
    <w:rsid w:val="00797BFF"/>
    <w:rsid w:val="00797CF0"/>
    <w:rsid w:val="00797EBC"/>
    <w:rsid w:val="00797EC3"/>
    <w:rsid w:val="007A03EF"/>
    <w:rsid w:val="007A06A5"/>
    <w:rsid w:val="007A06C9"/>
    <w:rsid w:val="007A11DA"/>
    <w:rsid w:val="007A1312"/>
    <w:rsid w:val="007A15A4"/>
    <w:rsid w:val="007A18F3"/>
    <w:rsid w:val="007A1905"/>
    <w:rsid w:val="007A1E19"/>
    <w:rsid w:val="007A1FF5"/>
    <w:rsid w:val="007A2174"/>
    <w:rsid w:val="007A2258"/>
    <w:rsid w:val="007A2341"/>
    <w:rsid w:val="007A2A87"/>
    <w:rsid w:val="007A32F8"/>
    <w:rsid w:val="007A33FE"/>
    <w:rsid w:val="007A3513"/>
    <w:rsid w:val="007A3709"/>
    <w:rsid w:val="007A3A99"/>
    <w:rsid w:val="007A3BCF"/>
    <w:rsid w:val="007A4222"/>
    <w:rsid w:val="007A4529"/>
    <w:rsid w:val="007A4988"/>
    <w:rsid w:val="007A4C09"/>
    <w:rsid w:val="007A4C8C"/>
    <w:rsid w:val="007A511D"/>
    <w:rsid w:val="007A53FE"/>
    <w:rsid w:val="007A5696"/>
    <w:rsid w:val="007A5981"/>
    <w:rsid w:val="007A5D75"/>
    <w:rsid w:val="007A63DB"/>
    <w:rsid w:val="007A6462"/>
    <w:rsid w:val="007A666B"/>
    <w:rsid w:val="007A6882"/>
    <w:rsid w:val="007A68C7"/>
    <w:rsid w:val="007A6B9B"/>
    <w:rsid w:val="007A6C03"/>
    <w:rsid w:val="007A6C51"/>
    <w:rsid w:val="007A6EE3"/>
    <w:rsid w:val="007A7026"/>
    <w:rsid w:val="007A716B"/>
    <w:rsid w:val="007A7405"/>
    <w:rsid w:val="007A7927"/>
    <w:rsid w:val="007A7AD7"/>
    <w:rsid w:val="007A7AF8"/>
    <w:rsid w:val="007A7CFC"/>
    <w:rsid w:val="007A7D5F"/>
    <w:rsid w:val="007B0013"/>
    <w:rsid w:val="007B0489"/>
    <w:rsid w:val="007B0C4A"/>
    <w:rsid w:val="007B179F"/>
    <w:rsid w:val="007B18CA"/>
    <w:rsid w:val="007B1BE8"/>
    <w:rsid w:val="007B1D06"/>
    <w:rsid w:val="007B22F9"/>
    <w:rsid w:val="007B2307"/>
    <w:rsid w:val="007B2639"/>
    <w:rsid w:val="007B2748"/>
    <w:rsid w:val="007B278D"/>
    <w:rsid w:val="007B296C"/>
    <w:rsid w:val="007B2D03"/>
    <w:rsid w:val="007B2DC8"/>
    <w:rsid w:val="007B3119"/>
    <w:rsid w:val="007B3211"/>
    <w:rsid w:val="007B32A7"/>
    <w:rsid w:val="007B36C8"/>
    <w:rsid w:val="007B3B4C"/>
    <w:rsid w:val="007B3C06"/>
    <w:rsid w:val="007B3D75"/>
    <w:rsid w:val="007B460B"/>
    <w:rsid w:val="007B47CB"/>
    <w:rsid w:val="007B48B1"/>
    <w:rsid w:val="007B4B3B"/>
    <w:rsid w:val="007B4D91"/>
    <w:rsid w:val="007B51A8"/>
    <w:rsid w:val="007B53D7"/>
    <w:rsid w:val="007B5426"/>
    <w:rsid w:val="007B5817"/>
    <w:rsid w:val="007B59C1"/>
    <w:rsid w:val="007B5B50"/>
    <w:rsid w:val="007B5BC1"/>
    <w:rsid w:val="007B5DF1"/>
    <w:rsid w:val="007B5E47"/>
    <w:rsid w:val="007B62AE"/>
    <w:rsid w:val="007B64A4"/>
    <w:rsid w:val="007B6799"/>
    <w:rsid w:val="007B71AC"/>
    <w:rsid w:val="007B77A3"/>
    <w:rsid w:val="007B78BB"/>
    <w:rsid w:val="007C009C"/>
    <w:rsid w:val="007C0171"/>
    <w:rsid w:val="007C09EB"/>
    <w:rsid w:val="007C0A01"/>
    <w:rsid w:val="007C0D54"/>
    <w:rsid w:val="007C0D79"/>
    <w:rsid w:val="007C0ECC"/>
    <w:rsid w:val="007C0F3E"/>
    <w:rsid w:val="007C11CA"/>
    <w:rsid w:val="007C1F61"/>
    <w:rsid w:val="007C2B5F"/>
    <w:rsid w:val="007C2B8C"/>
    <w:rsid w:val="007C2D4F"/>
    <w:rsid w:val="007C31F7"/>
    <w:rsid w:val="007C335A"/>
    <w:rsid w:val="007C3689"/>
    <w:rsid w:val="007C3854"/>
    <w:rsid w:val="007C3C55"/>
    <w:rsid w:val="007C4342"/>
    <w:rsid w:val="007C45C7"/>
    <w:rsid w:val="007C4757"/>
    <w:rsid w:val="007C497E"/>
    <w:rsid w:val="007C4A89"/>
    <w:rsid w:val="007C5154"/>
    <w:rsid w:val="007C5460"/>
    <w:rsid w:val="007C5B40"/>
    <w:rsid w:val="007C611B"/>
    <w:rsid w:val="007C61ED"/>
    <w:rsid w:val="007C69F5"/>
    <w:rsid w:val="007C6A20"/>
    <w:rsid w:val="007C6E3E"/>
    <w:rsid w:val="007C74D3"/>
    <w:rsid w:val="007C7996"/>
    <w:rsid w:val="007C7AC4"/>
    <w:rsid w:val="007C7B52"/>
    <w:rsid w:val="007D0206"/>
    <w:rsid w:val="007D0A41"/>
    <w:rsid w:val="007D0D74"/>
    <w:rsid w:val="007D1219"/>
    <w:rsid w:val="007D1B8D"/>
    <w:rsid w:val="007D1DFF"/>
    <w:rsid w:val="007D2994"/>
    <w:rsid w:val="007D310F"/>
    <w:rsid w:val="007D3112"/>
    <w:rsid w:val="007D36B8"/>
    <w:rsid w:val="007D3783"/>
    <w:rsid w:val="007D386B"/>
    <w:rsid w:val="007D3918"/>
    <w:rsid w:val="007D3959"/>
    <w:rsid w:val="007D397F"/>
    <w:rsid w:val="007D3B76"/>
    <w:rsid w:val="007D3D4E"/>
    <w:rsid w:val="007D3E7C"/>
    <w:rsid w:val="007D3EEF"/>
    <w:rsid w:val="007D4119"/>
    <w:rsid w:val="007D41F5"/>
    <w:rsid w:val="007D41FA"/>
    <w:rsid w:val="007D429D"/>
    <w:rsid w:val="007D44C9"/>
    <w:rsid w:val="007D463B"/>
    <w:rsid w:val="007D47D1"/>
    <w:rsid w:val="007D4A36"/>
    <w:rsid w:val="007D4B0E"/>
    <w:rsid w:val="007D4F01"/>
    <w:rsid w:val="007D528E"/>
    <w:rsid w:val="007D52A2"/>
    <w:rsid w:val="007D56BB"/>
    <w:rsid w:val="007D5814"/>
    <w:rsid w:val="007D5AD2"/>
    <w:rsid w:val="007D5B05"/>
    <w:rsid w:val="007D5F65"/>
    <w:rsid w:val="007D63D1"/>
    <w:rsid w:val="007D6874"/>
    <w:rsid w:val="007D6CC8"/>
    <w:rsid w:val="007D7032"/>
    <w:rsid w:val="007D792A"/>
    <w:rsid w:val="007D7BEE"/>
    <w:rsid w:val="007D7F96"/>
    <w:rsid w:val="007E0060"/>
    <w:rsid w:val="007E0193"/>
    <w:rsid w:val="007E0C8A"/>
    <w:rsid w:val="007E0EA4"/>
    <w:rsid w:val="007E11D8"/>
    <w:rsid w:val="007E128B"/>
    <w:rsid w:val="007E17B0"/>
    <w:rsid w:val="007E1886"/>
    <w:rsid w:val="007E18B7"/>
    <w:rsid w:val="007E1D12"/>
    <w:rsid w:val="007E1EB0"/>
    <w:rsid w:val="007E2135"/>
    <w:rsid w:val="007E2578"/>
    <w:rsid w:val="007E2F98"/>
    <w:rsid w:val="007E3481"/>
    <w:rsid w:val="007E37BD"/>
    <w:rsid w:val="007E3DC3"/>
    <w:rsid w:val="007E3EAE"/>
    <w:rsid w:val="007E41A5"/>
    <w:rsid w:val="007E4A36"/>
    <w:rsid w:val="007E4D17"/>
    <w:rsid w:val="007E5213"/>
    <w:rsid w:val="007E57D3"/>
    <w:rsid w:val="007E5BAA"/>
    <w:rsid w:val="007E5D95"/>
    <w:rsid w:val="007E60B8"/>
    <w:rsid w:val="007E610A"/>
    <w:rsid w:val="007E70EC"/>
    <w:rsid w:val="007E71A4"/>
    <w:rsid w:val="007E71D2"/>
    <w:rsid w:val="007E71D7"/>
    <w:rsid w:val="007E73C6"/>
    <w:rsid w:val="007E740A"/>
    <w:rsid w:val="007E740E"/>
    <w:rsid w:val="007E770F"/>
    <w:rsid w:val="007E7859"/>
    <w:rsid w:val="007E7A9F"/>
    <w:rsid w:val="007E7CF2"/>
    <w:rsid w:val="007E7EB9"/>
    <w:rsid w:val="007F00E9"/>
    <w:rsid w:val="007F06B9"/>
    <w:rsid w:val="007F0E20"/>
    <w:rsid w:val="007F0E47"/>
    <w:rsid w:val="007F17CA"/>
    <w:rsid w:val="007F19C4"/>
    <w:rsid w:val="007F21EB"/>
    <w:rsid w:val="007F229A"/>
    <w:rsid w:val="007F23C9"/>
    <w:rsid w:val="007F2937"/>
    <w:rsid w:val="007F2A03"/>
    <w:rsid w:val="007F2F1B"/>
    <w:rsid w:val="007F31A8"/>
    <w:rsid w:val="007F35D2"/>
    <w:rsid w:val="007F36DB"/>
    <w:rsid w:val="007F3778"/>
    <w:rsid w:val="007F38DD"/>
    <w:rsid w:val="007F391E"/>
    <w:rsid w:val="007F3920"/>
    <w:rsid w:val="007F3E26"/>
    <w:rsid w:val="007F453B"/>
    <w:rsid w:val="007F4831"/>
    <w:rsid w:val="007F4AB4"/>
    <w:rsid w:val="007F4B08"/>
    <w:rsid w:val="007F4DEA"/>
    <w:rsid w:val="007F4EC7"/>
    <w:rsid w:val="007F4F18"/>
    <w:rsid w:val="007F5059"/>
    <w:rsid w:val="007F5146"/>
    <w:rsid w:val="007F5171"/>
    <w:rsid w:val="007F575B"/>
    <w:rsid w:val="007F587E"/>
    <w:rsid w:val="007F591D"/>
    <w:rsid w:val="007F5987"/>
    <w:rsid w:val="007F59C4"/>
    <w:rsid w:val="007F5C8D"/>
    <w:rsid w:val="007F5CF8"/>
    <w:rsid w:val="007F5E64"/>
    <w:rsid w:val="007F6291"/>
    <w:rsid w:val="007F6448"/>
    <w:rsid w:val="007F644F"/>
    <w:rsid w:val="007F71B1"/>
    <w:rsid w:val="007F741F"/>
    <w:rsid w:val="007F7609"/>
    <w:rsid w:val="007F7744"/>
    <w:rsid w:val="007F77F2"/>
    <w:rsid w:val="007F78A5"/>
    <w:rsid w:val="007F79ED"/>
    <w:rsid w:val="007F7A0D"/>
    <w:rsid w:val="007F7CE9"/>
    <w:rsid w:val="00800009"/>
    <w:rsid w:val="00800549"/>
    <w:rsid w:val="00800B39"/>
    <w:rsid w:val="00800F73"/>
    <w:rsid w:val="00801075"/>
    <w:rsid w:val="008010B0"/>
    <w:rsid w:val="00801145"/>
    <w:rsid w:val="00801621"/>
    <w:rsid w:val="0080162D"/>
    <w:rsid w:val="00801C7C"/>
    <w:rsid w:val="00801EC9"/>
    <w:rsid w:val="00801FD1"/>
    <w:rsid w:val="00802255"/>
    <w:rsid w:val="008022D4"/>
    <w:rsid w:val="008022FA"/>
    <w:rsid w:val="008026E3"/>
    <w:rsid w:val="008029A0"/>
    <w:rsid w:val="00802ACE"/>
    <w:rsid w:val="00802D35"/>
    <w:rsid w:val="0080338D"/>
    <w:rsid w:val="0080378F"/>
    <w:rsid w:val="0080387B"/>
    <w:rsid w:val="00803952"/>
    <w:rsid w:val="008039DD"/>
    <w:rsid w:val="00803A74"/>
    <w:rsid w:val="00803D9C"/>
    <w:rsid w:val="00803F3D"/>
    <w:rsid w:val="008041CB"/>
    <w:rsid w:val="00804B92"/>
    <w:rsid w:val="008051D3"/>
    <w:rsid w:val="008051E1"/>
    <w:rsid w:val="008053A5"/>
    <w:rsid w:val="00805521"/>
    <w:rsid w:val="00805D25"/>
    <w:rsid w:val="00805E12"/>
    <w:rsid w:val="00805F02"/>
    <w:rsid w:val="00805F87"/>
    <w:rsid w:val="00806412"/>
    <w:rsid w:val="008064C5"/>
    <w:rsid w:val="00806A58"/>
    <w:rsid w:val="008070DB"/>
    <w:rsid w:val="008077A7"/>
    <w:rsid w:val="00807E47"/>
    <w:rsid w:val="00807FBD"/>
    <w:rsid w:val="0081031F"/>
    <w:rsid w:val="00810412"/>
    <w:rsid w:val="00810620"/>
    <w:rsid w:val="008108BE"/>
    <w:rsid w:val="008108C8"/>
    <w:rsid w:val="00810B2A"/>
    <w:rsid w:val="00810E1F"/>
    <w:rsid w:val="00810FD9"/>
    <w:rsid w:val="00811B0F"/>
    <w:rsid w:val="00811C94"/>
    <w:rsid w:val="00811F64"/>
    <w:rsid w:val="008120BE"/>
    <w:rsid w:val="00812738"/>
    <w:rsid w:val="00812E39"/>
    <w:rsid w:val="008130A1"/>
    <w:rsid w:val="00813A74"/>
    <w:rsid w:val="00813EED"/>
    <w:rsid w:val="00813FAE"/>
    <w:rsid w:val="00814526"/>
    <w:rsid w:val="00814677"/>
    <w:rsid w:val="0081478D"/>
    <w:rsid w:val="00815089"/>
    <w:rsid w:val="008153C6"/>
    <w:rsid w:val="0081579A"/>
    <w:rsid w:val="008157ED"/>
    <w:rsid w:val="00815C29"/>
    <w:rsid w:val="00815F61"/>
    <w:rsid w:val="0081619B"/>
    <w:rsid w:val="008162EC"/>
    <w:rsid w:val="008165C8"/>
    <w:rsid w:val="0081664B"/>
    <w:rsid w:val="00816A2E"/>
    <w:rsid w:val="00816EB5"/>
    <w:rsid w:val="008170D0"/>
    <w:rsid w:val="00817401"/>
    <w:rsid w:val="0081748B"/>
    <w:rsid w:val="00817515"/>
    <w:rsid w:val="0081766D"/>
    <w:rsid w:val="008176AF"/>
    <w:rsid w:val="00817873"/>
    <w:rsid w:val="00817E85"/>
    <w:rsid w:val="0082007C"/>
    <w:rsid w:val="0082024B"/>
    <w:rsid w:val="00820487"/>
    <w:rsid w:val="00820BCA"/>
    <w:rsid w:val="00821B9E"/>
    <w:rsid w:val="00821DDD"/>
    <w:rsid w:val="008220F6"/>
    <w:rsid w:val="008223BB"/>
    <w:rsid w:val="0082241B"/>
    <w:rsid w:val="0082254E"/>
    <w:rsid w:val="008227CC"/>
    <w:rsid w:val="00822F87"/>
    <w:rsid w:val="0082314E"/>
    <w:rsid w:val="00823514"/>
    <w:rsid w:val="008244E6"/>
    <w:rsid w:val="008245FF"/>
    <w:rsid w:val="00824687"/>
    <w:rsid w:val="008249B2"/>
    <w:rsid w:val="00824B61"/>
    <w:rsid w:val="00824E65"/>
    <w:rsid w:val="008253C8"/>
    <w:rsid w:val="008257F5"/>
    <w:rsid w:val="00825833"/>
    <w:rsid w:val="00825A97"/>
    <w:rsid w:val="00825AAF"/>
    <w:rsid w:val="008261C6"/>
    <w:rsid w:val="008267DD"/>
    <w:rsid w:val="00826B26"/>
    <w:rsid w:val="00826F56"/>
    <w:rsid w:val="00827136"/>
    <w:rsid w:val="00827677"/>
    <w:rsid w:val="008278A6"/>
    <w:rsid w:val="0082796C"/>
    <w:rsid w:val="00827BAE"/>
    <w:rsid w:val="008301E3"/>
    <w:rsid w:val="008306DE"/>
    <w:rsid w:val="0083070E"/>
    <w:rsid w:val="00830979"/>
    <w:rsid w:val="00830CB3"/>
    <w:rsid w:val="00830F5E"/>
    <w:rsid w:val="00831130"/>
    <w:rsid w:val="008314FF"/>
    <w:rsid w:val="008315C2"/>
    <w:rsid w:val="0083163E"/>
    <w:rsid w:val="00831CCD"/>
    <w:rsid w:val="00832B4B"/>
    <w:rsid w:val="00832E7A"/>
    <w:rsid w:val="00832F97"/>
    <w:rsid w:val="00833709"/>
    <w:rsid w:val="00833BEB"/>
    <w:rsid w:val="00833DEC"/>
    <w:rsid w:val="008340D6"/>
    <w:rsid w:val="00834392"/>
    <w:rsid w:val="008344CC"/>
    <w:rsid w:val="008344FF"/>
    <w:rsid w:val="00834692"/>
    <w:rsid w:val="00834924"/>
    <w:rsid w:val="00834AC4"/>
    <w:rsid w:val="008352B7"/>
    <w:rsid w:val="008354DF"/>
    <w:rsid w:val="008356AE"/>
    <w:rsid w:val="00835808"/>
    <w:rsid w:val="0083595E"/>
    <w:rsid w:val="00835F28"/>
    <w:rsid w:val="008360A9"/>
    <w:rsid w:val="0083616F"/>
    <w:rsid w:val="008364E5"/>
    <w:rsid w:val="00836568"/>
    <w:rsid w:val="00840444"/>
    <w:rsid w:val="0084045B"/>
    <w:rsid w:val="008407DA"/>
    <w:rsid w:val="00840FE4"/>
    <w:rsid w:val="00841433"/>
    <w:rsid w:val="008417FE"/>
    <w:rsid w:val="00841CE5"/>
    <w:rsid w:val="00841F98"/>
    <w:rsid w:val="0084214C"/>
    <w:rsid w:val="008426C3"/>
    <w:rsid w:val="008428BB"/>
    <w:rsid w:val="00843066"/>
    <w:rsid w:val="00843151"/>
    <w:rsid w:val="00843180"/>
    <w:rsid w:val="00843271"/>
    <w:rsid w:val="008434F3"/>
    <w:rsid w:val="008436B7"/>
    <w:rsid w:val="008439DD"/>
    <w:rsid w:val="008439E6"/>
    <w:rsid w:val="00843F76"/>
    <w:rsid w:val="00844533"/>
    <w:rsid w:val="00844B66"/>
    <w:rsid w:val="008453AD"/>
    <w:rsid w:val="0084568A"/>
    <w:rsid w:val="0084571F"/>
    <w:rsid w:val="0084581B"/>
    <w:rsid w:val="00845BD0"/>
    <w:rsid w:val="00845C93"/>
    <w:rsid w:val="00845ECD"/>
    <w:rsid w:val="0084606A"/>
    <w:rsid w:val="00846252"/>
    <w:rsid w:val="0084625E"/>
    <w:rsid w:val="0084640E"/>
    <w:rsid w:val="00846AD6"/>
    <w:rsid w:val="00846CA4"/>
    <w:rsid w:val="00846F26"/>
    <w:rsid w:val="0084700D"/>
    <w:rsid w:val="008473E5"/>
    <w:rsid w:val="008474C7"/>
    <w:rsid w:val="008475DF"/>
    <w:rsid w:val="008479B8"/>
    <w:rsid w:val="00847E7C"/>
    <w:rsid w:val="00847F76"/>
    <w:rsid w:val="00850063"/>
    <w:rsid w:val="008505CB"/>
    <w:rsid w:val="0085068D"/>
    <w:rsid w:val="00850781"/>
    <w:rsid w:val="00850C5C"/>
    <w:rsid w:val="00850CB4"/>
    <w:rsid w:val="00850D6E"/>
    <w:rsid w:val="00850D94"/>
    <w:rsid w:val="00850E34"/>
    <w:rsid w:val="008512FD"/>
    <w:rsid w:val="00851318"/>
    <w:rsid w:val="00851598"/>
    <w:rsid w:val="008519B9"/>
    <w:rsid w:val="00851A3F"/>
    <w:rsid w:val="00851DFD"/>
    <w:rsid w:val="00851E9C"/>
    <w:rsid w:val="00852016"/>
    <w:rsid w:val="008520D6"/>
    <w:rsid w:val="0085230C"/>
    <w:rsid w:val="00852602"/>
    <w:rsid w:val="00853102"/>
    <w:rsid w:val="0085320E"/>
    <w:rsid w:val="00853449"/>
    <w:rsid w:val="0085360E"/>
    <w:rsid w:val="00853878"/>
    <w:rsid w:val="00853904"/>
    <w:rsid w:val="00853F4C"/>
    <w:rsid w:val="008544C4"/>
    <w:rsid w:val="008545A6"/>
    <w:rsid w:val="00854920"/>
    <w:rsid w:val="00854B14"/>
    <w:rsid w:val="00854CBC"/>
    <w:rsid w:val="008555C5"/>
    <w:rsid w:val="00855649"/>
    <w:rsid w:val="00855A35"/>
    <w:rsid w:val="00855D26"/>
    <w:rsid w:val="00855F1A"/>
    <w:rsid w:val="00856268"/>
    <w:rsid w:val="008562CE"/>
    <w:rsid w:val="008563D7"/>
    <w:rsid w:val="00856CA4"/>
    <w:rsid w:val="00856FBF"/>
    <w:rsid w:val="00857234"/>
    <w:rsid w:val="008572B8"/>
    <w:rsid w:val="008573D3"/>
    <w:rsid w:val="00857530"/>
    <w:rsid w:val="008575B1"/>
    <w:rsid w:val="00857A0E"/>
    <w:rsid w:val="00857B8D"/>
    <w:rsid w:val="00857C32"/>
    <w:rsid w:val="00857DE8"/>
    <w:rsid w:val="00857E41"/>
    <w:rsid w:val="00860000"/>
    <w:rsid w:val="00860092"/>
    <w:rsid w:val="0086062A"/>
    <w:rsid w:val="008610F8"/>
    <w:rsid w:val="008611FE"/>
    <w:rsid w:val="00861A27"/>
    <w:rsid w:val="00861B28"/>
    <w:rsid w:val="00861BA8"/>
    <w:rsid w:val="00861D09"/>
    <w:rsid w:val="00861E13"/>
    <w:rsid w:val="00861E3F"/>
    <w:rsid w:val="00861FBF"/>
    <w:rsid w:val="00862074"/>
    <w:rsid w:val="008620C0"/>
    <w:rsid w:val="0086268A"/>
    <w:rsid w:val="0086273F"/>
    <w:rsid w:val="008628A0"/>
    <w:rsid w:val="00862F7F"/>
    <w:rsid w:val="008632A1"/>
    <w:rsid w:val="00863856"/>
    <w:rsid w:val="008638D2"/>
    <w:rsid w:val="00863ABC"/>
    <w:rsid w:val="00863DDF"/>
    <w:rsid w:val="00863F3C"/>
    <w:rsid w:val="00863FF7"/>
    <w:rsid w:val="0086465D"/>
    <w:rsid w:val="00864AB8"/>
    <w:rsid w:val="00864DB3"/>
    <w:rsid w:val="008650A7"/>
    <w:rsid w:val="008650AA"/>
    <w:rsid w:val="008653CA"/>
    <w:rsid w:val="008656BC"/>
    <w:rsid w:val="00865788"/>
    <w:rsid w:val="008657EB"/>
    <w:rsid w:val="0086584B"/>
    <w:rsid w:val="00865928"/>
    <w:rsid w:val="008659FB"/>
    <w:rsid w:val="00865B50"/>
    <w:rsid w:val="00866236"/>
    <w:rsid w:val="00866268"/>
    <w:rsid w:val="0086627E"/>
    <w:rsid w:val="00866478"/>
    <w:rsid w:val="00866693"/>
    <w:rsid w:val="00866CD7"/>
    <w:rsid w:val="00866FFF"/>
    <w:rsid w:val="00867606"/>
    <w:rsid w:val="00867749"/>
    <w:rsid w:val="00867AE4"/>
    <w:rsid w:val="00867EC8"/>
    <w:rsid w:val="008701FA"/>
    <w:rsid w:val="0087021C"/>
    <w:rsid w:val="0087032E"/>
    <w:rsid w:val="0087072D"/>
    <w:rsid w:val="008709C2"/>
    <w:rsid w:val="00870A5E"/>
    <w:rsid w:val="008710BF"/>
    <w:rsid w:val="008711A8"/>
    <w:rsid w:val="00871263"/>
    <w:rsid w:val="008717BE"/>
    <w:rsid w:val="0087186B"/>
    <w:rsid w:val="008718F4"/>
    <w:rsid w:val="008721C5"/>
    <w:rsid w:val="0087249D"/>
    <w:rsid w:val="0087288C"/>
    <w:rsid w:val="00872CAB"/>
    <w:rsid w:val="00872F32"/>
    <w:rsid w:val="00872FDC"/>
    <w:rsid w:val="0087330E"/>
    <w:rsid w:val="00873326"/>
    <w:rsid w:val="00873597"/>
    <w:rsid w:val="00873B34"/>
    <w:rsid w:val="008740E7"/>
    <w:rsid w:val="00874377"/>
    <w:rsid w:val="008743C9"/>
    <w:rsid w:val="0087440E"/>
    <w:rsid w:val="00874427"/>
    <w:rsid w:val="008744FB"/>
    <w:rsid w:val="008747A2"/>
    <w:rsid w:val="0087492A"/>
    <w:rsid w:val="0087505F"/>
    <w:rsid w:val="008753F6"/>
    <w:rsid w:val="00875948"/>
    <w:rsid w:val="00875D47"/>
    <w:rsid w:val="00875F70"/>
    <w:rsid w:val="0087628D"/>
    <w:rsid w:val="0087695A"/>
    <w:rsid w:val="00876AD1"/>
    <w:rsid w:val="00876B85"/>
    <w:rsid w:val="00876BDC"/>
    <w:rsid w:val="00877019"/>
    <w:rsid w:val="0087758E"/>
    <w:rsid w:val="00877728"/>
    <w:rsid w:val="008778CB"/>
    <w:rsid w:val="00877973"/>
    <w:rsid w:val="00877B7E"/>
    <w:rsid w:val="00880029"/>
    <w:rsid w:val="00880469"/>
    <w:rsid w:val="008808CF"/>
    <w:rsid w:val="00880F9E"/>
    <w:rsid w:val="008810BE"/>
    <w:rsid w:val="008816C0"/>
    <w:rsid w:val="0088200D"/>
    <w:rsid w:val="008821C5"/>
    <w:rsid w:val="008823EA"/>
    <w:rsid w:val="00882468"/>
    <w:rsid w:val="008824D4"/>
    <w:rsid w:val="00882624"/>
    <w:rsid w:val="00882712"/>
    <w:rsid w:val="0088299E"/>
    <w:rsid w:val="008829A4"/>
    <w:rsid w:val="00882BE4"/>
    <w:rsid w:val="00883183"/>
    <w:rsid w:val="00883262"/>
    <w:rsid w:val="00883445"/>
    <w:rsid w:val="008836EA"/>
    <w:rsid w:val="008839A6"/>
    <w:rsid w:val="00883D09"/>
    <w:rsid w:val="00883D54"/>
    <w:rsid w:val="00884255"/>
    <w:rsid w:val="0088446B"/>
    <w:rsid w:val="00884601"/>
    <w:rsid w:val="0088466D"/>
    <w:rsid w:val="00884BBF"/>
    <w:rsid w:val="00884EF3"/>
    <w:rsid w:val="0088550D"/>
    <w:rsid w:val="00885749"/>
    <w:rsid w:val="00885A4C"/>
    <w:rsid w:val="00885E12"/>
    <w:rsid w:val="00885F94"/>
    <w:rsid w:val="00886048"/>
    <w:rsid w:val="0088606F"/>
    <w:rsid w:val="008862CA"/>
    <w:rsid w:val="008864DC"/>
    <w:rsid w:val="00886CFD"/>
    <w:rsid w:val="00886F15"/>
    <w:rsid w:val="00887390"/>
    <w:rsid w:val="008878DD"/>
    <w:rsid w:val="00887936"/>
    <w:rsid w:val="0089042B"/>
    <w:rsid w:val="00890449"/>
    <w:rsid w:val="00890BFB"/>
    <w:rsid w:val="00890DE5"/>
    <w:rsid w:val="0089127E"/>
    <w:rsid w:val="008915C2"/>
    <w:rsid w:val="0089173C"/>
    <w:rsid w:val="00891B3A"/>
    <w:rsid w:val="00891C33"/>
    <w:rsid w:val="00891E63"/>
    <w:rsid w:val="00892217"/>
    <w:rsid w:val="00892410"/>
    <w:rsid w:val="008927AD"/>
    <w:rsid w:val="00892C58"/>
    <w:rsid w:val="00892FAE"/>
    <w:rsid w:val="008937CB"/>
    <w:rsid w:val="008938DF"/>
    <w:rsid w:val="00893C5C"/>
    <w:rsid w:val="00893E17"/>
    <w:rsid w:val="0089428C"/>
    <w:rsid w:val="00894671"/>
    <w:rsid w:val="00894A43"/>
    <w:rsid w:val="00894D39"/>
    <w:rsid w:val="00895046"/>
    <w:rsid w:val="0089522B"/>
    <w:rsid w:val="00895366"/>
    <w:rsid w:val="00895425"/>
    <w:rsid w:val="0089579C"/>
    <w:rsid w:val="0089587F"/>
    <w:rsid w:val="00895A20"/>
    <w:rsid w:val="00895C75"/>
    <w:rsid w:val="00895CA8"/>
    <w:rsid w:val="00895D64"/>
    <w:rsid w:val="008962D5"/>
    <w:rsid w:val="0089659B"/>
    <w:rsid w:val="00896839"/>
    <w:rsid w:val="00896AC7"/>
    <w:rsid w:val="00896D17"/>
    <w:rsid w:val="00896D31"/>
    <w:rsid w:val="00896DA9"/>
    <w:rsid w:val="00896DD6"/>
    <w:rsid w:val="0089703B"/>
    <w:rsid w:val="00897053"/>
    <w:rsid w:val="00897066"/>
    <w:rsid w:val="0089758C"/>
    <w:rsid w:val="008977FA"/>
    <w:rsid w:val="008979C1"/>
    <w:rsid w:val="00897A5D"/>
    <w:rsid w:val="00897C91"/>
    <w:rsid w:val="00897E20"/>
    <w:rsid w:val="008A050C"/>
    <w:rsid w:val="008A0BB1"/>
    <w:rsid w:val="008A0D22"/>
    <w:rsid w:val="008A0DE5"/>
    <w:rsid w:val="008A0ECB"/>
    <w:rsid w:val="008A11A4"/>
    <w:rsid w:val="008A1A11"/>
    <w:rsid w:val="008A1D4B"/>
    <w:rsid w:val="008A1E7F"/>
    <w:rsid w:val="008A2270"/>
    <w:rsid w:val="008A27B8"/>
    <w:rsid w:val="008A2940"/>
    <w:rsid w:val="008A2D42"/>
    <w:rsid w:val="008A2DFB"/>
    <w:rsid w:val="008A36D2"/>
    <w:rsid w:val="008A39F4"/>
    <w:rsid w:val="008A3B6A"/>
    <w:rsid w:val="008A3D92"/>
    <w:rsid w:val="008A3FA7"/>
    <w:rsid w:val="008A4E49"/>
    <w:rsid w:val="008A4FB6"/>
    <w:rsid w:val="008A5188"/>
    <w:rsid w:val="008A52B1"/>
    <w:rsid w:val="008A5748"/>
    <w:rsid w:val="008A584D"/>
    <w:rsid w:val="008A5895"/>
    <w:rsid w:val="008A58CE"/>
    <w:rsid w:val="008A5A51"/>
    <w:rsid w:val="008A5AEC"/>
    <w:rsid w:val="008A5B40"/>
    <w:rsid w:val="008A5CF6"/>
    <w:rsid w:val="008A629C"/>
    <w:rsid w:val="008A6914"/>
    <w:rsid w:val="008A6C73"/>
    <w:rsid w:val="008A773A"/>
    <w:rsid w:val="008A7B1F"/>
    <w:rsid w:val="008B00CB"/>
    <w:rsid w:val="008B012B"/>
    <w:rsid w:val="008B0296"/>
    <w:rsid w:val="008B07FD"/>
    <w:rsid w:val="008B0926"/>
    <w:rsid w:val="008B0B70"/>
    <w:rsid w:val="008B0CBD"/>
    <w:rsid w:val="008B134D"/>
    <w:rsid w:val="008B1595"/>
    <w:rsid w:val="008B1604"/>
    <w:rsid w:val="008B1799"/>
    <w:rsid w:val="008B18B1"/>
    <w:rsid w:val="008B18F1"/>
    <w:rsid w:val="008B1B20"/>
    <w:rsid w:val="008B24E0"/>
    <w:rsid w:val="008B251C"/>
    <w:rsid w:val="008B25F1"/>
    <w:rsid w:val="008B29D0"/>
    <w:rsid w:val="008B2A2D"/>
    <w:rsid w:val="008B2BBD"/>
    <w:rsid w:val="008B309D"/>
    <w:rsid w:val="008B3291"/>
    <w:rsid w:val="008B35E5"/>
    <w:rsid w:val="008B375F"/>
    <w:rsid w:val="008B3A74"/>
    <w:rsid w:val="008B3AB4"/>
    <w:rsid w:val="008B3AD4"/>
    <w:rsid w:val="008B3C00"/>
    <w:rsid w:val="008B3D6F"/>
    <w:rsid w:val="008B4512"/>
    <w:rsid w:val="008B47C0"/>
    <w:rsid w:val="008B4804"/>
    <w:rsid w:val="008B4845"/>
    <w:rsid w:val="008B4A7B"/>
    <w:rsid w:val="008B4D99"/>
    <w:rsid w:val="008B50ED"/>
    <w:rsid w:val="008B5184"/>
    <w:rsid w:val="008B5956"/>
    <w:rsid w:val="008B684C"/>
    <w:rsid w:val="008B6BAA"/>
    <w:rsid w:val="008B6BB8"/>
    <w:rsid w:val="008B717A"/>
    <w:rsid w:val="008B72E7"/>
    <w:rsid w:val="008B7618"/>
    <w:rsid w:val="008B76C0"/>
    <w:rsid w:val="008B7BF4"/>
    <w:rsid w:val="008B7D9A"/>
    <w:rsid w:val="008C00E7"/>
    <w:rsid w:val="008C052B"/>
    <w:rsid w:val="008C082D"/>
    <w:rsid w:val="008C0B6A"/>
    <w:rsid w:val="008C0C5A"/>
    <w:rsid w:val="008C0F63"/>
    <w:rsid w:val="008C1078"/>
    <w:rsid w:val="008C1918"/>
    <w:rsid w:val="008C19F8"/>
    <w:rsid w:val="008C2568"/>
    <w:rsid w:val="008C3136"/>
    <w:rsid w:val="008C3A5E"/>
    <w:rsid w:val="008C3FB1"/>
    <w:rsid w:val="008C40C6"/>
    <w:rsid w:val="008C4470"/>
    <w:rsid w:val="008C4499"/>
    <w:rsid w:val="008C4533"/>
    <w:rsid w:val="008C47EC"/>
    <w:rsid w:val="008C4983"/>
    <w:rsid w:val="008C4C3D"/>
    <w:rsid w:val="008C535C"/>
    <w:rsid w:val="008C570E"/>
    <w:rsid w:val="008C5F71"/>
    <w:rsid w:val="008C6822"/>
    <w:rsid w:val="008C6908"/>
    <w:rsid w:val="008C6A63"/>
    <w:rsid w:val="008C6BF2"/>
    <w:rsid w:val="008C6C39"/>
    <w:rsid w:val="008C6CE3"/>
    <w:rsid w:val="008C6E95"/>
    <w:rsid w:val="008C701C"/>
    <w:rsid w:val="008C7C57"/>
    <w:rsid w:val="008C7DFA"/>
    <w:rsid w:val="008C7E48"/>
    <w:rsid w:val="008D004F"/>
    <w:rsid w:val="008D019F"/>
    <w:rsid w:val="008D0295"/>
    <w:rsid w:val="008D07D5"/>
    <w:rsid w:val="008D12AD"/>
    <w:rsid w:val="008D1609"/>
    <w:rsid w:val="008D1706"/>
    <w:rsid w:val="008D1AC6"/>
    <w:rsid w:val="008D1C20"/>
    <w:rsid w:val="008D1C57"/>
    <w:rsid w:val="008D1D0F"/>
    <w:rsid w:val="008D215C"/>
    <w:rsid w:val="008D21E8"/>
    <w:rsid w:val="008D231B"/>
    <w:rsid w:val="008D2373"/>
    <w:rsid w:val="008D27B1"/>
    <w:rsid w:val="008D298F"/>
    <w:rsid w:val="008D2DE9"/>
    <w:rsid w:val="008D2E65"/>
    <w:rsid w:val="008D2EC0"/>
    <w:rsid w:val="008D3040"/>
    <w:rsid w:val="008D3C00"/>
    <w:rsid w:val="008D4144"/>
    <w:rsid w:val="008D43D3"/>
    <w:rsid w:val="008D5103"/>
    <w:rsid w:val="008D5614"/>
    <w:rsid w:val="008D599C"/>
    <w:rsid w:val="008D5B81"/>
    <w:rsid w:val="008D5D93"/>
    <w:rsid w:val="008D5DA0"/>
    <w:rsid w:val="008D6A57"/>
    <w:rsid w:val="008D6CA5"/>
    <w:rsid w:val="008D6E19"/>
    <w:rsid w:val="008D6FCA"/>
    <w:rsid w:val="008E03B0"/>
    <w:rsid w:val="008E0512"/>
    <w:rsid w:val="008E082C"/>
    <w:rsid w:val="008E0BE4"/>
    <w:rsid w:val="008E0F89"/>
    <w:rsid w:val="008E1912"/>
    <w:rsid w:val="008E204C"/>
    <w:rsid w:val="008E21E4"/>
    <w:rsid w:val="008E23F4"/>
    <w:rsid w:val="008E2695"/>
    <w:rsid w:val="008E2794"/>
    <w:rsid w:val="008E2B3D"/>
    <w:rsid w:val="008E2D92"/>
    <w:rsid w:val="008E2EFF"/>
    <w:rsid w:val="008E2FAC"/>
    <w:rsid w:val="008E312D"/>
    <w:rsid w:val="008E31A7"/>
    <w:rsid w:val="008E3225"/>
    <w:rsid w:val="008E34C1"/>
    <w:rsid w:val="008E3790"/>
    <w:rsid w:val="008E39B0"/>
    <w:rsid w:val="008E41D7"/>
    <w:rsid w:val="008E428B"/>
    <w:rsid w:val="008E455E"/>
    <w:rsid w:val="008E45E8"/>
    <w:rsid w:val="008E46A2"/>
    <w:rsid w:val="008E4B45"/>
    <w:rsid w:val="008E4F33"/>
    <w:rsid w:val="008E5058"/>
    <w:rsid w:val="008E5088"/>
    <w:rsid w:val="008E521B"/>
    <w:rsid w:val="008E52F8"/>
    <w:rsid w:val="008E5C1F"/>
    <w:rsid w:val="008E5C66"/>
    <w:rsid w:val="008E6052"/>
    <w:rsid w:val="008E620C"/>
    <w:rsid w:val="008E6312"/>
    <w:rsid w:val="008E68C7"/>
    <w:rsid w:val="008E6975"/>
    <w:rsid w:val="008E6B2B"/>
    <w:rsid w:val="008E7CF2"/>
    <w:rsid w:val="008F0157"/>
    <w:rsid w:val="008F0946"/>
    <w:rsid w:val="008F0979"/>
    <w:rsid w:val="008F0A30"/>
    <w:rsid w:val="008F0E98"/>
    <w:rsid w:val="008F0FD3"/>
    <w:rsid w:val="008F1149"/>
    <w:rsid w:val="008F1CBB"/>
    <w:rsid w:val="008F2112"/>
    <w:rsid w:val="008F215E"/>
    <w:rsid w:val="008F2398"/>
    <w:rsid w:val="008F276F"/>
    <w:rsid w:val="008F310B"/>
    <w:rsid w:val="008F3147"/>
    <w:rsid w:val="008F3198"/>
    <w:rsid w:val="008F339C"/>
    <w:rsid w:val="008F349F"/>
    <w:rsid w:val="008F38B6"/>
    <w:rsid w:val="008F3C12"/>
    <w:rsid w:val="008F4129"/>
    <w:rsid w:val="008F4417"/>
    <w:rsid w:val="008F45BF"/>
    <w:rsid w:val="008F47E6"/>
    <w:rsid w:val="008F491A"/>
    <w:rsid w:val="008F4A2E"/>
    <w:rsid w:val="008F54ED"/>
    <w:rsid w:val="008F5635"/>
    <w:rsid w:val="008F5A6F"/>
    <w:rsid w:val="008F5A96"/>
    <w:rsid w:val="008F5B9D"/>
    <w:rsid w:val="008F5ED9"/>
    <w:rsid w:val="008F64AB"/>
    <w:rsid w:val="008F687C"/>
    <w:rsid w:val="008F6BBB"/>
    <w:rsid w:val="008F7518"/>
    <w:rsid w:val="008F7588"/>
    <w:rsid w:val="008F7777"/>
    <w:rsid w:val="008F779C"/>
    <w:rsid w:val="008F7B12"/>
    <w:rsid w:val="008F7E4C"/>
    <w:rsid w:val="0090045B"/>
    <w:rsid w:val="00900D3F"/>
    <w:rsid w:val="00901807"/>
    <w:rsid w:val="00901830"/>
    <w:rsid w:val="009018B0"/>
    <w:rsid w:val="00901AA4"/>
    <w:rsid w:val="00901EAD"/>
    <w:rsid w:val="00901F0E"/>
    <w:rsid w:val="009024CE"/>
    <w:rsid w:val="00902A52"/>
    <w:rsid w:val="00902F9F"/>
    <w:rsid w:val="00903381"/>
    <w:rsid w:val="0090391D"/>
    <w:rsid w:val="009043B7"/>
    <w:rsid w:val="009048BD"/>
    <w:rsid w:val="009048E4"/>
    <w:rsid w:val="00904FF2"/>
    <w:rsid w:val="0090510F"/>
    <w:rsid w:val="0090566B"/>
    <w:rsid w:val="00905841"/>
    <w:rsid w:val="00906207"/>
    <w:rsid w:val="009064B1"/>
    <w:rsid w:val="009066AE"/>
    <w:rsid w:val="00906A8E"/>
    <w:rsid w:val="00906B2C"/>
    <w:rsid w:val="00906C8C"/>
    <w:rsid w:val="00906F9C"/>
    <w:rsid w:val="0090747C"/>
    <w:rsid w:val="00907800"/>
    <w:rsid w:val="009078D8"/>
    <w:rsid w:val="00907B18"/>
    <w:rsid w:val="00907EF6"/>
    <w:rsid w:val="00907F98"/>
    <w:rsid w:val="0091045E"/>
    <w:rsid w:val="009108F9"/>
    <w:rsid w:val="00910AF9"/>
    <w:rsid w:val="00910D37"/>
    <w:rsid w:val="00911099"/>
    <w:rsid w:val="009111CE"/>
    <w:rsid w:val="0091142E"/>
    <w:rsid w:val="00911E9F"/>
    <w:rsid w:val="00911F11"/>
    <w:rsid w:val="00912098"/>
    <w:rsid w:val="009121E7"/>
    <w:rsid w:val="00912427"/>
    <w:rsid w:val="009127E4"/>
    <w:rsid w:val="009128A7"/>
    <w:rsid w:val="00912EBB"/>
    <w:rsid w:val="0091370F"/>
    <w:rsid w:val="009138AD"/>
    <w:rsid w:val="009139CD"/>
    <w:rsid w:val="00914433"/>
    <w:rsid w:val="009146DB"/>
    <w:rsid w:val="00914A63"/>
    <w:rsid w:val="00914BD4"/>
    <w:rsid w:val="00914C36"/>
    <w:rsid w:val="00914CBB"/>
    <w:rsid w:val="00914EAD"/>
    <w:rsid w:val="009152F2"/>
    <w:rsid w:val="0091537E"/>
    <w:rsid w:val="009153E7"/>
    <w:rsid w:val="00915747"/>
    <w:rsid w:val="00915863"/>
    <w:rsid w:val="00915B59"/>
    <w:rsid w:val="00915F89"/>
    <w:rsid w:val="009168AB"/>
    <w:rsid w:val="00916A5F"/>
    <w:rsid w:val="00916C82"/>
    <w:rsid w:val="00916D55"/>
    <w:rsid w:val="00916DAA"/>
    <w:rsid w:val="00917446"/>
    <w:rsid w:val="00917B4A"/>
    <w:rsid w:val="00917BFF"/>
    <w:rsid w:val="00917CB5"/>
    <w:rsid w:val="00917D51"/>
    <w:rsid w:val="009200E1"/>
    <w:rsid w:val="0092045D"/>
    <w:rsid w:val="00920608"/>
    <w:rsid w:val="0092115C"/>
    <w:rsid w:val="009214BC"/>
    <w:rsid w:val="00921696"/>
    <w:rsid w:val="0092169E"/>
    <w:rsid w:val="009216FA"/>
    <w:rsid w:val="00921712"/>
    <w:rsid w:val="00922396"/>
    <w:rsid w:val="009229E5"/>
    <w:rsid w:val="00922A25"/>
    <w:rsid w:val="00922F83"/>
    <w:rsid w:val="0092352C"/>
    <w:rsid w:val="009237B2"/>
    <w:rsid w:val="009239B8"/>
    <w:rsid w:val="00923D8A"/>
    <w:rsid w:val="00924264"/>
    <w:rsid w:val="0092504A"/>
    <w:rsid w:val="00925179"/>
    <w:rsid w:val="009251D2"/>
    <w:rsid w:val="0092522B"/>
    <w:rsid w:val="009255C0"/>
    <w:rsid w:val="009256B1"/>
    <w:rsid w:val="00925E78"/>
    <w:rsid w:val="00926114"/>
    <w:rsid w:val="0092651E"/>
    <w:rsid w:val="009265A9"/>
    <w:rsid w:val="009266C9"/>
    <w:rsid w:val="00926775"/>
    <w:rsid w:val="0092689E"/>
    <w:rsid w:val="00926AA8"/>
    <w:rsid w:val="00926CCC"/>
    <w:rsid w:val="00926D2A"/>
    <w:rsid w:val="00926F11"/>
    <w:rsid w:val="009276D5"/>
    <w:rsid w:val="00927798"/>
    <w:rsid w:val="009277CA"/>
    <w:rsid w:val="00927AD6"/>
    <w:rsid w:val="00927D0A"/>
    <w:rsid w:val="00930078"/>
    <w:rsid w:val="00930141"/>
    <w:rsid w:val="009305C2"/>
    <w:rsid w:val="009309CC"/>
    <w:rsid w:val="00930A2C"/>
    <w:rsid w:val="00930B04"/>
    <w:rsid w:val="00930BCA"/>
    <w:rsid w:val="00930CF3"/>
    <w:rsid w:val="00930D00"/>
    <w:rsid w:val="00930F52"/>
    <w:rsid w:val="00930FDD"/>
    <w:rsid w:val="009320D6"/>
    <w:rsid w:val="00932B08"/>
    <w:rsid w:val="009331F9"/>
    <w:rsid w:val="00933249"/>
    <w:rsid w:val="00933C19"/>
    <w:rsid w:val="0093462C"/>
    <w:rsid w:val="00934825"/>
    <w:rsid w:val="009348E0"/>
    <w:rsid w:val="00934C56"/>
    <w:rsid w:val="00934D9E"/>
    <w:rsid w:val="009353F5"/>
    <w:rsid w:val="00935B83"/>
    <w:rsid w:val="00935EF4"/>
    <w:rsid w:val="0093617A"/>
    <w:rsid w:val="0093622A"/>
    <w:rsid w:val="009362BB"/>
    <w:rsid w:val="0093667F"/>
    <w:rsid w:val="009368F8"/>
    <w:rsid w:val="0093694D"/>
    <w:rsid w:val="009369A1"/>
    <w:rsid w:val="00936CC3"/>
    <w:rsid w:val="00936D0F"/>
    <w:rsid w:val="00936D76"/>
    <w:rsid w:val="00936FF9"/>
    <w:rsid w:val="0093730B"/>
    <w:rsid w:val="00937711"/>
    <w:rsid w:val="00937A27"/>
    <w:rsid w:val="00937A9A"/>
    <w:rsid w:val="0094019B"/>
    <w:rsid w:val="0094020E"/>
    <w:rsid w:val="009403FB"/>
    <w:rsid w:val="00940555"/>
    <w:rsid w:val="00940811"/>
    <w:rsid w:val="009408FC"/>
    <w:rsid w:val="0094090D"/>
    <w:rsid w:val="009409D9"/>
    <w:rsid w:val="009409DD"/>
    <w:rsid w:val="00940AE5"/>
    <w:rsid w:val="00940B5F"/>
    <w:rsid w:val="009410AB"/>
    <w:rsid w:val="009410B4"/>
    <w:rsid w:val="00941872"/>
    <w:rsid w:val="009419F2"/>
    <w:rsid w:val="00941A60"/>
    <w:rsid w:val="00941D3A"/>
    <w:rsid w:val="00941FD5"/>
    <w:rsid w:val="009420EC"/>
    <w:rsid w:val="00942150"/>
    <w:rsid w:val="00942D54"/>
    <w:rsid w:val="00942E01"/>
    <w:rsid w:val="00942E3C"/>
    <w:rsid w:val="0094338B"/>
    <w:rsid w:val="00943582"/>
    <w:rsid w:val="00943B9C"/>
    <w:rsid w:val="00943E43"/>
    <w:rsid w:val="00943FD7"/>
    <w:rsid w:val="009440AD"/>
    <w:rsid w:val="009446B0"/>
    <w:rsid w:val="00944796"/>
    <w:rsid w:val="009449A2"/>
    <w:rsid w:val="00944DCD"/>
    <w:rsid w:val="00945008"/>
    <w:rsid w:val="0094509B"/>
    <w:rsid w:val="0094570A"/>
    <w:rsid w:val="00945BA7"/>
    <w:rsid w:val="00945E64"/>
    <w:rsid w:val="00946840"/>
    <w:rsid w:val="00946E8E"/>
    <w:rsid w:val="00947221"/>
    <w:rsid w:val="00947262"/>
    <w:rsid w:val="00950664"/>
    <w:rsid w:val="00950842"/>
    <w:rsid w:val="0095089A"/>
    <w:rsid w:val="00950958"/>
    <w:rsid w:val="00950B41"/>
    <w:rsid w:val="00951D8C"/>
    <w:rsid w:val="00952146"/>
    <w:rsid w:val="00952421"/>
    <w:rsid w:val="00952425"/>
    <w:rsid w:val="00952432"/>
    <w:rsid w:val="00952811"/>
    <w:rsid w:val="00952846"/>
    <w:rsid w:val="00952A17"/>
    <w:rsid w:val="009531FF"/>
    <w:rsid w:val="009532A7"/>
    <w:rsid w:val="009533E1"/>
    <w:rsid w:val="009538BB"/>
    <w:rsid w:val="00953DB3"/>
    <w:rsid w:val="00953EB4"/>
    <w:rsid w:val="00954A64"/>
    <w:rsid w:val="00954A76"/>
    <w:rsid w:val="00954E83"/>
    <w:rsid w:val="00955173"/>
    <w:rsid w:val="009551F9"/>
    <w:rsid w:val="00955396"/>
    <w:rsid w:val="009555EC"/>
    <w:rsid w:val="0095585A"/>
    <w:rsid w:val="009558F0"/>
    <w:rsid w:val="00955A6A"/>
    <w:rsid w:val="00955C66"/>
    <w:rsid w:val="00955C7A"/>
    <w:rsid w:val="00955E34"/>
    <w:rsid w:val="00955F7F"/>
    <w:rsid w:val="009567A4"/>
    <w:rsid w:val="00957077"/>
    <w:rsid w:val="00957370"/>
    <w:rsid w:val="00957437"/>
    <w:rsid w:val="009575A5"/>
    <w:rsid w:val="009579D2"/>
    <w:rsid w:val="00960156"/>
    <w:rsid w:val="00960539"/>
    <w:rsid w:val="00960800"/>
    <w:rsid w:val="00960D05"/>
    <w:rsid w:val="00960D57"/>
    <w:rsid w:val="009615DA"/>
    <w:rsid w:val="009617DF"/>
    <w:rsid w:val="00961AEB"/>
    <w:rsid w:val="00961F04"/>
    <w:rsid w:val="00962251"/>
    <w:rsid w:val="0096261D"/>
    <w:rsid w:val="0096273F"/>
    <w:rsid w:val="0096282F"/>
    <w:rsid w:val="00962C41"/>
    <w:rsid w:val="00962F89"/>
    <w:rsid w:val="00962FC6"/>
    <w:rsid w:val="00963254"/>
    <w:rsid w:val="0096337F"/>
    <w:rsid w:val="009635B1"/>
    <w:rsid w:val="0096373A"/>
    <w:rsid w:val="0096376B"/>
    <w:rsid w:val="009640F4"/>
    <w:rsid w:val="0096421E"/>
    <w:rsid w:val="0096471B"/>
    <w:rsid w:val="00965CEF"/>
    <w:rsid w:val="00965EB8"/>
    <w:rsid w:val="009661DB"/>
    <w:rsid w:val="009666AB"/>
    <w:rsid w:val="0096672B"/>
    <w:rsid w:val="0096697D"/>
    <w:rsid w:val="009705A8"/>
    <w:rsid w:val="009705B1"/>
    <w:rsid w:val="00970667"/>
    <w:rsid w:val="009708DE"/>
    <w:rsid w:val="00970EE9"/>
    <w:rsid w:val="00971093"/>
    <w:rsid w:val="00971419"/>
    <w:rsid w:val="0097158A"/>
    <w:rsid w:val="00971E04"/>
    <w:rsid w:val="0097209C"/>
    <w:rsid w:val="0097232E"/>
    <w:rsid w:val="0097258C"/>
    <w:rsid w:val="00972A5F"/>
    <w:rsid w:val="00972E71"/>
    <w:rsid w:val="00973026"/>
    <w:rsid w:val="009732D6"/>
    <w:rsid w:val="0097351C"/>
    <w:rsid w:val="00973587"/>
    <w:rsid w:val="009736DC"/>
    <w:rsid w:val="0097371B"/>
    <w:rsid w:val="009739A5"/>
    <w:rsid w:val="00973CAA"/>
    <w:rsid w:val="00974140"/>
    <w:rsid w:val="00974537"/>
    <w:rsid w:val="00974912"/>
    <w:rsid w:val="0097514E"/>
    <w:rsid w:val="009753AE"/>
    <w:rsid w:val="00975B11"/>
    <w:rsid w:val="00975D8F"/>
    <w:rsid w:val="00975F32"/>
    <w:rsid w:val="00976427"/>
    <w:rsid w:val="009766DB"/>
    <w:rsid w:val="00976A50"/>
    <w:rsid w:val="00976F65"/>
    <w:rsid w:val="0097711B"/>
    <w:rsid w:val="0097725C"/>
    <w:rsid w:val="0097737E"/>
    <w:rsid w:val="00977920"/>
    <w:rsid w:val="00977A7F"/>
    <w:rsid w:val="00977D12"/>
    <w:rsid w:val="00980DB7"/>
    <w:rsid w:val="0098143E"/>
    <w:rsid w:val="00981795"/>
    <w:rsid w:val="00981EC2"/>
    <w:rsid w:val="009822C0"/>
    <w:rsid w:val="00982310"/>
    <w:rsid w:val="00982755"/>
    <w:rsid w:val="00982C1A"/>
    <w:rsid w:val="00982C37"/>
    <w:rsid w:val="0098308C"/>
    <w:rsid w:val="00983178"/>
    <w:rsid w:val="00983530"/>
    <w:rsid w:val="0098387F"/>
    <w:rsid w:val="0098407E"/>
    <w:rsid w:val="009843D6"/>
    <w:rsid w:val="009843F9"/>
    <w:rsid w:val="009845E7"/>
    <w:rsid w:val="00984771"/>
    <w:rsid w:val="009849D3"/>
    <w:rsid w:val="00984B8B"/>
    <w:rsid w:val="00984C7E"/>
    <w:rsid w:val="00984F5D"/>
    <w:rsid w:val="00984FFB"/>
    <w:rsid w:val="0098514B"/>
    <w:rsid w:val="00985369"/>
    <w:rsid w:val="009853BA"/>
    <w:rsid w:val="0098548C"/>
    <w:rsid w:val="00985986"/>
    <w:rsid w:val="00985A2C"/>
    <w:rsid w:val="00985C03"/>
    <w:rsid w:val="00986352"/>
    <w:rsid w:val="0098663C"/>
    <w:rsid w:val="00986657"/>
    <w:rsid w:val="0098679A"/>
    <w:rsid w:val="00987031"/>
    <w:rsid w:val="00987A40"/>
    <w:rsid w:val="00987BCB"/>
    <w:rsid w:val="00987CEB"/>
    <w:rsid w:val="00987FCF"/>
    <w:rsid w:val="00990172"/>
    <w:rsid w:val="00990950"/>
    <w:rsid w:val="00990C50"/>
    <w:rsid w:val="0099109C"/>
    <w:rsid w:val="00991915"/>
    <w:rsid w:val="00991BCA"/>
    <w:rsid w:val="00991FE3"/>
    <w:rsid w:val="00992029"/>
    <w:rsid w:val="00992066"/>
    <w:rsid w:val="009921F2"/>
    <w:rsid w:val="009925A4"/>
    <w:rsid w:val="009925D3"/>
    <w:rsid w:val="009926AC"/>
    <w:rsid w:val="00992709"/>
    <w:rsid w:val="00992806"/>
    <w:rsid w:val="009929E1"/>
    <w:rsid w:val="009929E9"/>
    <w:rsid w:val="00992C7B"/>
    <w:rsid w:val="00992F27"/>
    <w:rsid w:val="0099315C"/>
    <w:rsid w:val="00993A42"/>
    <w:rsid w:val="00993DE7"/>
    <w:rsid w:val="00993DF4"/>
    <w:rsid w:val="009943DB"/>
    <w:rsid w:val="0099443F"/>
    <w:rsid w:val="009946A5"/>
    <w:rsid w:val="00994796"/>
    <w:rsid w:val="00994893"/>
    <w:rsid w:val="00994DB8"/>
    <w:rsid w:val="00994F1E"/>
    <w:rsid w:val="0099507D"/>
    <w:rsid w:val="00995276"/>
    <w:rsid w:val="00995F71"/>
    <w:rsid w:val="009960F1"/>
    <w:rsid w:val="00996371"/>
    <w:rsid w:val="009965C2"/>
    <w:rsid w:val="009965CE"/>
    <w:rsid w:val="0099693B"/>
    <w:rsid w:val="00996A5C"/>
    <w:rsid w:val="0099772C"/>
    <w:rsid w:val="00997BBD"/>
    <w:rsid w:val="00997EBA"/>
    <w:rsid w:val="009A0064"/>
    <w:rsid w:val="009A04B8"/>
    <w:rsid w:val="009A1572"/>
    <w:rsid w:val="009A1E1A"/>
    <w:rsid w:val="009A250F"/>
    <w:rsid w:val="009A26C1"/>
    <w:rsid w:val="009A2763"/>
    <w:rsid w:val="009A2825"/>
    <w:rsid w:val="009A28FE"/>
    <w:rsid w:val="009A2DDB"/>
    <w:rsid w:val="009A3683"/>
    <w:rsid w:val="009A4D18"/>
    <w:rsid w:val="009A502B"/>
    <w:rsid w:val="009A5053"/>
    <w:rsid w:val="009A55D0"/>
    <w:rsid w:val="009A55E7"/>
    <w:rsid w:val="009A574D"/>
    <w:rsid w:val="009A5999"/>
    <w:rsid w:val="009A59F4"/>
    <w:rsid w:val="009A5CB1"/>
    <w:rsid w:val="009A5CD7"/>
    <w:rsid w:val="009A5E3A"/>
    <w:rsid w:val="009A5F68"/>
    <w:rsid w:val="009A5FF4"/>
    <w:rsid w:val="009A6C15"/>
    <w:rsid w:val="009A6C9F"/>
    <w:rsid w:val="009A6FE3"/>
    <w:rsid w:val="009A7519"/>
    <w:rsid w:val="009A7642"/>
    <w:rsid w:val="009A764F"/>
    <w:rsid w:val="009A78F4"/>
    <w:rsid w:val="009B0144"/>
    <w:rsid w:val="009B04DB"/>
    <w:rsid w:val="009B06DD"/>
    <w:rsid w:val="009B098B"/>
    <w:rsid w:val="009B0D03"/>
    <w:rsid w:val="009B0D1A"/>
    <w:rsid w:val="009B0F1E"/>
    <w:rsid w:val="009B16B3"/>
    <w:rsid w:val="009B1720"/>
    <w:rsid w:val="009B1970"/>
    <w:rsid w:val="009B208B"/>
    <w:rsid w:val="009B23B9"/>
    <w:rsid w:val="009B2653"/>
    <w:rsid w:val="009B2A80"/>
    <w:rsid w:val="009B2ACC"/>
    <w:rsid w:val="009B2B48"/>
    <w:rsid w:val="009B2BBF"/>
    <w:rsid w:val="009B2DD7"/>
    <w:rsid w:val="009B3831"/>
    <w:rsid w:val="009B3969"/>
    <w:rsid w:val="009B3B96"/>
    <w:rsid w:val="009B3F87"/>
    <w:rsid w:val="009B3FB3"/>
    <w:rsid w:val="009B4004"/>
    <w:rsid w:val="009B40FA"/>
    <w:rsid w:val="009B43AD"/>
    <w:rsid w:val="009B4619"/>
    <w:rsid w:val="009B504E"/>
    <w:rsid w:val="009B525C"/>
    <w:rsid w:val="009B56B7"/>
    <w:rsid w:val="009B5C4C"/>
    <w:rsid w:val="009B6275"/>
    <w:rsid w:val="009B6334"/>
    <w:rsid w:val="009B66CB"/>
    <w:rsid w:val="009B6A3B"/>
    <w:rsid w:val="009B6F65"/>
    <w:rsid w:val="009B709F"/>
    <w:rsid w:val="009B7369"/>
    <w:rsid w:val="009B7A5A"/>
    <w:rsid w:val="009B7B5F"/>
    <w:rsid w:val="009B7D51"/>
    <w:rsid w:val="009C00AE"/>
    <w:rsid w:val="009C05E1"/>
    <w:rsid w:val="009C0A8D"/>
    <w:rsid w:val="009C0AD1"/>
    <w:rsid w:val="009C1489"/>
    <w:rsid w:val="009C16B5"/>
    <w:rsid w:val="009C179F"/>
    <w:rsid w:val="009C3328"/>
    <w:rsid w:val="009C374F"/>
    <w:rsid w:val="009C376D"/>
    <w:rsid w:val="009C3BA7"/>
    <w:rsid w:val="009C3DE9"/>
    <w:rsid w:val="009C3EA7"/>
    <w:rsid w:val="009C3F7B"/>
    <w:rsid w:val="009C41E6"/>
    <w:rsid w:val="009C4311"/>
    <w:rsid w:val="009C4347"/>
    <w:rsid w:val="009C4465"/>
    <w:rsid w:val="009C457F"/>
    <w:rsid w:val="009C459E"/>
    <w:rsid w:val="009C4921"/>
    <w:rsid w:val="009C4F82"/>
    <w:rsid w:val="009C55F9"/>
    <w:rsid w:val="009C57E5"/>
    <w:rsid w:val="009C583F"/>
    <w:rsid w:val="009C5862"/>
    <w:rsid w:val="009C64E1"/>
    <w:rsid w:val="009C64F6"/>
    <w:rsid w:val="009C68A0"/>
    <w:rsid w:val="009C6B30"/>
    <w:rsid w:val="009C6DED"/>
    <w:rsid w:val="009C6DFF"/>
    <w:rsid w:val="009C6ECA"/>
    <w:rsid w:val="009C7164"/>
    <w:rsid w:val="009C7353"/>
    <w:rsid w:val="009C738F"/>
    <w:rsid w:val="009C7587"/>
    <w:rsid w:val="009C7A39"/>
    <w:rsid w:val="009C7CFA"/>
    <w:rsid w:val="009D024A"/>
    <w:rsid w:val="009D0261"/>
    <w:rsid w:val="009D08BF"/>
    <w:rsid w:val="009D08F3"/>
    <w:rsid w:val="009D093B"/>
    <w:rsid w:val="009D09FF"/>
    <w:rsid w:val="009D0CF0"/>
    <w:rsid w:val="009D0E60"/>
    <w:rsid w:val="009D11B5"/>
    <w:rsid w:val="009D12A1"/>
    <w:rsid w:val="009D1558"/>
    <w:rsid w:val="009D15B9"/>
    <w:rsid w:val="009D18D0"/>
    <w:rsid w:val="009D2290"/>
    <w:rsid w:val="009D22A3"/>
    <w:rsid w:val="009D25A0"/>
    <w:rsid w:val="009D2755"/>
    <w:rsid w:val="009D2779"/>
    <w:rsid w:val="009D2EED"/>
    <w:rsid w:val="009D2F8D"/>
    <w:rsid w:val="009D3164"/>
    <w:rsid w:val="009D324B"/>
    <w:rsid w:val="009D3A00"/>
    <w:rsid w:val="009D3AEA"/>
    <w:rsid w:val="009D41D8"/>
    <w:rsid w:val="009D4769"/>
    <w:rsid w:val="009D4D0E"/>
    <w:rsid w:val="009D50FD"/>
    <w:rsid w:val="009D51A3"/>
    <w:rsid w:val="009D51D0"/>
    <w:rsid w:val="009D53DD"/>
    <w:rsid w:val="009D5DBA"/>
    <w:rsid w:val="009D5E4E"/>
    <w:rsid w:val="009D6271"/>
    <w:rsid w:val="009D6812"/>
    <w:rsid w:val="009D68EF"/>
    <w:rsid w:val="009D6CD5"/>
    <w:rsid w:val="009D6D29"/>
    <w:rsid w:val="009D6DED"/>
    <w:rsid w:val="009D71B5"/>
    <w:rsid w:val="009D7483"/>
    <w:rsid w:val="009D7741"/>
    <w:rsid w:val="009D78F4"/>
    <w:rsid w:val="009D79F3"/>
    <w:rsid w:val="009E005E"/>
    <w:rsid w:val="009E01F2"/>
    <w:rsid w:val="009E04C0"/>
    <w:rsid w:val="009E073A"/>
    <w:rsid w:val="009E0826"/>
    <w:rsid w:val="009E0CCF"/>
    <w:rsid w:val="009E0DDB"/>
    <w:rsid w:val="009E0EB5"/>
    <w:rsid w:val="009E0ED3"/>
    <w:rsid w:val="009E10B6"/>
    <w:rsid w:val="009E10F7"/>
    <w:rsid w:val="009E1380"/>
    <w:rsid w:val="009E15BB"/>
    <w:rsid w:val="009E17CB"/>
    <w:rsid w:val="009E1822"/>
    <w:rsid w:val="009E1AED"/>
    <w:rsid w:val="009E1AFF"/>
    <w:rsid w:val="009E1E33"/>
    <w:rsid w:val="009E1E99"/>
    <w:rsid w:val="009E215F"/>
    <w:rsid w:val="009E227B"/>
    <w:rsid w:val="009E23C6"/>
    <w:rsid w:val="009E2479"/>
    <w:rsid w:val="009E2A51"/>
    <w:rsid w:val="009E2C1A"/>
    <w:rsid w:val="009E3045"/>
    <w:rsid w:val="009E3352"/>
    <w:rsid w:val="009E3455"/>
    <w:rsid w:val="009E34BF"/>
    <w:rsid w:val="009E3617"/>
    <w:rsid w:val="009E376E"/>
    <w:rsid w:val="009E3C34"/>
    <w:rsid w:val="009E4365"/>
    <w:rsid w:val="009E464E"/>
    <w:rsid w:val="009E4891"/>
    <w:rsid w:val="009E4C82"/>
    <w:rsid w:val="009E517A"/>
    <w:rsid w:val="009E5494"/>
    <w:rsid w:val="009E5599"/>
    <w:rsid w:val="009E5634"/>
    <w:rsid w:val="009E57F9"/>
    <w:rsid w:val="009E5B56"/>
    <w:rsid w:val="009E5F53"/>
    <w:rsid w:val="009E60E4"/>
    <w:rsid w:val="009E6199"/>
    <w:rsid w:val="009E66F5"/>
    <w:rsid w:val="009E6810"/>
    <w:rsid w:val="009E6871"/>
    <w:rsid w:val="009E7778"/>
    <w:rsid w:val="009E7876"/>
    <w:rsid w:val="009E78BA"/>
    <w:rsid w:val="009E79D2"/>
    <w:rsid w:val="009E7DC6"/>
    <w:rsid w:val="009F027B"/>
    <w:rsid w:val="009F04B1"/>
    <w:rsid w:val="009F0B74"/>
    <w:rsid w:val="009F139E"/>
    <w:rsid w:val="009F1836"/>
    <w:rsid w:val="009F1E79"/>
    <w:rsid w:val="009F2770"/>
    <w:rsid w:val="009F2E0D"/>
    <w:rsid w:val="009F2E2C"/>
    <w:rsid w:val="009F2EEA"/>
    <w:rsid w:val="009F3194"/>
    <w:rsid w:val="009F33D2"/>
    <w:rsid w:val="009F36DD"/>
    <w:rsid w:val="009F3B12"/>
    <w:rsid w:val="009F3B7E"/>
    <w:rsid w:val="009F436D"/>
    <w:rsid w:val="009F468D"/>
    <w:rsid w:val="009F4721"/>
    <w:rsid w:val="009F4A51"/>
    <w:rsid w:val="009F4AF6"/>
    <w:rsid w:val="009F5158"/>
    <w:rsid w:val="009F52DB"/>
    <w:rsid w:val="009F586E"/>
    <w:rsid w:val="009F5CFC"/>
    <w:rsid w:val="009F6000"/>
    <w:rsid w:val="009F601F"/>
    <w:rsid w:val="009F673F"/>
    <w:rsid w:val="009F6E53"/>
    <w:rsid w:val="009F6EF1"/>
    <w:rsid w:val="009F70E2"/>
    <w:rsid w:val="009F7616"/>
    <w:rsid w:val="009F78E5"/>
    <w:rsid w:val="00A001F5"/>
    <w:rsid w:val="00A006DD"/>
    <w:rsid w:val="00A00ADD"/>
    <w:rsid w:val="00A00F3E"/>
    <w:rsid w:val="00A011E7"/>
    <w:rsid w:val="00A016A4"/>
    <w:rsid w:val="00A01EEB"/>
    <w:rsid w:val="00A01F8C"/>
    <w:rsid w:val="00A023B2"/>
    <w:rsid w:val="00A0252B"/>
    <w:rsid w:val="00A02588"/>
    <w:rsid w:val="00A029D8"/>
    <w:rsid w:val="00A029EC"/>
    <w:rsid w:val="00A03183"/>
    <w:rsid w:val="00A03C25"/>
    <w:rsid w:val="00A03CF6"/>
    <w:rsid w:val="00A03E0E"/>
    <w:rsid w:val="00A046DA"/>
    <w:rsid w:val="00A04F66"/>
    <w:rsid w:val="00A05152"/>
    <w:rsid w:val="00A0526D"/>
    <w:rsid w:val="00A05E09"/>
    <w:rsid w:val="00A06062"/>
    <w:rsid w:val="00A06379"/>
    <w:rsid w:val="00A067D6"/>
    <w:rsid w:val="00A06941"/>
    <w:rsid w:val="00A072F6"/>
    <w:rsid w:val="00A0743A"/>
    <w:rsid w:val="00A07878"/>
    <w:rsid w:val="00A07C5E"/>
    <w:rsid w:val="00A07D78"/>
    <w:rsid w:val="00A1000E"/>
    <w:rsid w:val="00A103A2"/>
    <w:rsid w:val="00A107A9"/>
    <w:rsid w:val="00A10A37"/>
    <w:rsid w:val="00A10E60"/>
    <w:rsid w:val="00A1107A"/>
    <w:rsid w:val="00A11129"/>
    <w:rsid w:val="00A11742"/>
    <w:rsid w:val="00A12094"/>
    <w:rsid w:val="00A120B5"/>
    <w:rsid w:val="00A123AD"/>
    <w:rsid w:val="00A12461"/>
    <w:rsid w:val="00A12F45"/>
    <w:rsid w:val="00A13003"/>
    <w:rsid w:val="00A1313F"/>
    <w:rsid w:val="00A13B8D"/>
    <w:rsid w:val="00A13C1B"/>
    <w:rsid w:val="00A13CDB"/>
    <w:rsid w:val="00A14046"/>
    <w:rsid w:val="00A1451B"/>
    <w:rsid w:val="00A1455A"/>
    <w:rsid w:val="00A14A00"/>
    <w:rsid w:val="00A14C73"/>
    <w:rsid w:val="00A15281"/>
    <w:rsid w:val="00A15467"/>
    <w:rsid w:val="00A154DE"/>
    <w:rsid w:val="00A1550A"/>
    <w:rsid w:val="00A1569C"/>
    <w:rsid w:val="00A15BCA"/>
    <w:rsid w:val="00A15DE6"/>
    <w:rsid w:val="00A15E9A"/>
    <w:rsid w:val="00A16377"/>
    <w:rsid w:val="00A1678C"/>
    <w:rsid w:val="00A169CF"/>
    <w:rsid w:val="00A16B02"/>
    <w:rsid w:val="00A16B48"/>
    <w:rsid w:val="00A16B76"/>
    <w:rsid w:val="00A16CC7"/>
    <w:rsid w:val="00A17029"/>
    <w:rsid w:val="00A1735A"/>
    <w:rsid w:val="00A1783A"/>
    <w:rsid w:val="00A2035F"/>
    <w:rsid w:val="00A20964"/>
    <w:rsid w:val="00A20B12"/>
    <w:rsid w:val="00A20E18"/>
    <w:rsid w:val="00A20EEC"/>
    <w:rsid w:val="00A20F99"/>
    <w:rsid w:val="00A21145"/>
    <w:rsid w:val="00A2119A"/>
    <w:rsid w:val="00A2122C"/>
    <w:rsid w:val="00A212DB"/>
    <w:rsid w:val="00A215D7"/>
    <w:rsid w:val="00A21BBD"/>
    <w:rsid w:val="00A223F2"/>
    <w:rsid w:val="00A22786"/>
    <w:rsid w:val="00A229AA"/>
    <w:rsid w:val="00A22EFD"/>
    <w:rsid w:val="00A232D7"/>
    <w:rsid w:val="00A2368E"/>
    <w:rsid w:val="00A23C40"/>
    <w:rsid w:val="00A23C92"/>
    <w:rsid w:val="00A23E6B"/>
    <w:rsid w:val="00A2409D"/>
    <w:rsid w:val="00A240B0"/>
    <w:rsid w:val="00A24487"/>
    <w:rsid w:val="00A245F6"/>
    <w:rsid w:val="00A24C92"/>
    <w:rsid w:val="00A24EC1"/>
    <w:rsid w:val="00A25474"/>
    <w:rsid w:val="00A25C00"/>
    <w:rsid w:val="00A25F97"/>
    <w:rsid w:val="00A2683D"/>
    <w:rsid w:val="00A26903"/>
    <w:rsid w:val="00A26A9F"/>
    <w:rsid w:val="00A26DE8"/>
    <w:rsid w:val="00A26E9B"/>
    <w:rsid w:val="00A26EC5"/>
    <w:rsid w:val="00A26FA4"/>
    <w:rsid w:val="00A27065"/>
    <w:rsid w:val="00A2739D"/>
    <w:rsid w:val="00A274C9"/>
    <w:rsid w:val="00A27AFB"/>
    <w:rsid w:val="00A27DBA"/>
    <w:rsid w:val="00A27FF0"/>
    <w:rsid w:val="00A3048A"/>
    <w:rsid w:val="00A30B75"/>
    <w:rsid w:val="00A30DEE"/>
    <w:rsid w:val="00A3167C"/>
    <w:rsid w:val="00A31D12"/>
    <w:rsid w:val="00A31F26"/>
    <w:rsid w:val="00A320C0"/>
    <w:rsid w:val="00A3236B"/>
    <w:rsid w:val="00A3253D"/>
    <w:rsid w:val="00A3294F"/>
    <w:rsid w:val="00A32A0F"/>
    <w:rsid w:val="00A32A34"/>
    <w:rsid w:val="00A32B68"/>
    <w:rsid w:val="00A32CC2"/>
    <w:rsid w:val="00A32EB2"/>
    <w:rsid w:val="00A3315E"/>
    <w:rsid w:val="00A336E1"/>
    <w:rsid w:val="00A3399A"/>
    <w:rsid w:val="00A33FAD"/>
    <w:rsid w:val="00A3404A"/>
    <w:rsid w:val="00A34CBE"/>
    <w:rsid w:val="00A34ECF"/>
    <w:rsid w:val="00A34FC3"/>
    <w:rsid w:val="00A35498"/>
    <w:rsid w:val="00A354C4"/>
    <w:rsid w:val="00A356FF"/>
    <w:rsid w:val="00A35789"/>
    <w:rsid w:val="00A36355"/>
    <w:rsid w:val="00A363AC"/>
    <w:rsid w:val="00A3660E"/>
    <w:rsid w:val="00A3677B"/>
    <w:rsid w:val="00A368E4"/>
    <w:rsid w:val="00A369AE"/>
    <w:rsid w:val="00A36D0A"/>
    <w:rsid w:val="00A3711C"/>
    <w:rsid w:val="00A37791"/>
    <w:rsid w:val="00A37BEF"/>
    <w:rsid w:val="00A40340"/>
    <w:rsid w:val="00A40410"/>
    <w:rsid w:val="00A405C3"/>
    <w:rsid w:val="00A40B50"/>
    <w:rsid w:val="00A40DE6"/>
    <w:rsid w:val="00A40E49"/>
    <w:rsid w:val="00A413FB"/>
    <w:rsid w:val="00A4149A"/>
    <w:rsid w:val="00A415FC"/>
    <w:rsid w:val="00A4176E"/>
    <w:rsid w:val="00A41F03"/>
    <w:rsid w:val="00A42023"/>
    <w:rsid w:val="00A42035"/>
    <w:rsid w:val="00A420FD"/>
    <w:rsid w:val="00A422AB"/>
    <w:rsid w:val="00A4258B"/>
    <w:rsid w:val="00A4294E"/>
    <w:rsid w:val="00A42DF0"/>
    <w:rsid w:val="00A42E51"/>
    <w:rsid w:val="00A430BB"/>
    <w:rsid w:val="00A43119"/>
    <w:rsid w:val="00A4331F"/>
    <w:rsid w:val="00A4337E"/>
    <w:rsid w:val="00A433D4"/>
    <w:rsid w:val="00A43CBC"/>
    <w:rsid w:val="00A44084"/>
    <w:rsid w:val="00A440DD"/>
    <w:rsid w:val="00A4416F"/>
    <w:rsid w:val="00A4437F"/>
    <w:rsid w:val="00A44474"/>
    <w:rsid w:val="00A4485C"/>
    <w:rsid w:val="00A448CF"/>
    <w:rsid w:val="00A449BB"/>
    <w:rsid w:val="00A4505E"/>
    <w:rsid w:val="00A452C7"/>
    <w:rsid w:val="00A45A51"/>
    <w:rsid w:val="00A45AC9"/>
    <w:rsid w:val="00A45B18"/>
    <w:rsid w:val="00A45BF7"/>
    <w:rsid w:val="00A4642A"/>
    <w:rsid w:val="00A465F6"/>
    <w:rsid w:val="00A4664F"/>
    <w:rsid w:val="00A47438"/>
    <w:rsid w:val="00A47A61"/>
    <w:rsid w:val="00A507E6"/>
    <w:rsid w:val="00A5097D"/>
    <w:rsid w:val="00A50983"/>
    <w:rsid w:val="00A50D41"/>
    <w:rsid w:val="00A50FD2"/>
    <w:rsid w:val="00A51022"/>
    <w:rsid w:val="00A51103"/>
    <w:rsid w:val="00A512B8"/>
    <w:rsid w:val="00A51443"/>
    <w:rsid w:val="00A51B34"/>
    <w:rsid w:val="00A51C92"/>
    <w:rsid w:val="00A51ED3"/>
    <w:rsid w:val="00A52298"/>
    <w:rsid w:val="00A525C7"/>
    <w:rsid w:val="00A5270B"/>
    <w:rsid w:val="00A52886"/>
    <w:rsid w:val="00A5296E"/>
    <w:rsid w:val="00A52E7B"/>
    <w:rsid w:val="00A53765"/>
    <w:rsid w:val="00A539ED"/>
    <w:rsid w:val="00A53E61"/>
    <w:rsid w:val="00A53F17"/>
    <w:rsid w:val="00A540F3"/>
    <w:rsid w:val="00A544FE"/>
    <w:rsid w:val="00A546B6"/>
    <w:rsid w:val="00A546E9"/>
    <w:rsid w:val="00A558F4"/>
    <w:rsid w:val="00A55945"/>
    <w:rsid w:val="00A55D27"/>
    <w:rsid w:val="00A56902"/>
    <w:rsid w:val="00A56E96"/>
    <w:rsid w:val="00A57082"/>
    <w:rsid w:val="00A57359"/>
    <w:rsid w:val="00A574B5"/>
    <w:rsid w:val="00A57736"/>
    <w:rsid w:val="00A57BF9"/>
    <w:rsid w:val="00A57CE6"/>
    <w:rsid w:val="00A57F41"/>
    <w:rsid w:val="00A60324"/>
    <w:rsid w:val="00A60507"/>
    <w:rsid w:val="00A60626"/>
    <w:rsid w:val="00A60731"/>
    <w:rsid w:val="00A60861"/>
    <w:rsid w:val="00A60A2C"/>
    <w:rsid w:val="00A60C06"/>
    <w:rsid w:val="00A60C76"/>
    <w:rsid w:val="00A60D00"/>
    <w:rsid w:val="00A6103E"/>
    <w:rsid w:val="00A614C0"/>
    <w:rsid w:val="00A61B03"/>
    <w:rsid w:val="00A61C3A"/>
    <w:rsid w:val="00A61D51"/>
    <w:rsid w:val="00A61F28"/>
    <w:rsid w:val="00A62055"/>
    <w:rsid w:val="00A620CA"/>
    <w:rsid w:val="00A62B80"/>
    <w:rsid w:val="00A62C1F"/>
    <w:rsid w:val="00A62F19"/>
    <w:rsid w:val="00A6346F"/>
    <w:rsid w:val="00A634C7"/>
    <w:rsid w:val="00A6383E"/>
    <w:rsid w:val="00A63D27"/>
    <w:rsid w:val="00A63F7A"/>
    <w:rsid w:val="00A643B7"/>
    <w:rsid w:val="00A6458B"/>
    <w:rsid w:val="00A64603"/>
    <w:rsid w:val="00A6479C"/>
    <w:rsid w:val="00A64913"/>
    <w:rsid w:val="00A655C5"/>
    <w:rsid w:val="00A65718"/>
    <w:rsid w:val="00A65E6F"/>
    <w:rsid w:val="00A66226"/>
    <w:rsid w:val="00A66834"/>
    <w:rsid w:val="00A66AAA"/>
    <w:rsid w:val="00A66F44"/>
    <w:rsid w:val="00A677DE"/>
    <w:rsid w:val="00A67988"/>
    <w:rsid w:val="00A67A28"/>
    <w:rsid w:val="00A67A4E"/>
    <w:rsid w:val="00A67C06"/>
    <w:rsid w:val="00A67CDA"/>
    <w:rsid w:val="00A67FF3"/>
    <w:rsid w:val="00A700EB"/>
    <w:rsid w:val="00A70299"/>
    <w:rsid w:val="00A705F5"/>
    <w:rsid w:val="00A7068C"/>
    <w:rsid w:val="00A706A0"/>
    <w:rsid w:val="00A70703"/>
    <w:rsid w:val="00A70707"/>
    <w:rsid w:val="00A711A2"/>
    <w:rsid w:val="00A7124F"/>
    <w:rsid w:val="00A71468"/>
    <w:rsid w:val="00A71834"/>
    <w:rsid w:val="00A719D8"/>
    <w:rsid w:val="00A71D72"/>
    <w:rsid w:val="00A71EE3"/>
    <w:rsid w:val="00A71F59"/>
    <w:rsid w:val="00A720E1"/>
    <w:rsid w:val="00A7232E"/>
    <w:rsid w:val="00A723BB"/>
    <w:rsid w:val="00A7250A"/>
    <w:rsid w:val="00A7267A"/>
    <w:rsid w:val="00A7268B"/>
    <w:rsid w:val="00A72A1B"/>
    <w:rsid w:val="00A72AFB"/>
    <w:rsid w:val="00A72B65"/>
    <w:rsid w:val="00A73109"/>
    <w:rsid w:val="00A73420"/>
    <w:rsid w:val="00A73697"/>
    <w:rsid w:val="00A73702"/>
    <w:rsid w:val="00A73C16"/>
    <w:rsid w:val="00A74091"/>
    <w:rsid w:val="00A74113"/>
    <w:rsid w:val="00A747E5"/>
    <w:rsid w:val="00A7490D"/>
    <w:rsid w:val="00A749B6"/>
    <w:rsid w:val="00A74A5C"/>
    <w:rsid w:val="00A74B27"/>
    <w:rsid w:val="00A74B52"/>
    <w:rsid w:val="00A74BAF"/>
    <w:rsid w:val="00A74C59"/>
    <w:rsid w:val="00A74E61"/>
    <w:rsid w:val="00A75181"/>
    <w:rsid w:val="00A75412"/>
    <w:rsid w:val="00A7576F"/>
    <w:rsid w:val="00A759D3"/>
    <w:rsid w:val="00A75AB6"/>
    <w:rsid w:val="00A75B1B"/>
    <w:rsid w:val="00A75DB7"/>
    <w:rsid w:val="00A75DD1"/>
    <w:rsid w:val="00A7648A"/>
    <w:rsid w:val="00A7669D"/>
    <w:rsid w:val="00A7682C"/>
    <w:rsid w:val="00A76FC2"/>
    <w:rsid w:val="00A810AC"/>
    <w:rsid w:val="00A81BE7"/>
    <w:rsid w:val="00A81C4E"/>
    <w:rsid w:val="00A81DAF"/>
    <w:rsid w:val="00A821A8"/>
    <w:rsid w:val="00A8227E"/>
    <w:rsid w:val="00A82483"/>
    <w:rsid w:val="00A82C32"/>
    <w:rsid w:val="00A82C4C"/>
    <w:rsid w:val="00A83332"/>
    <w:rsid w:val="00A83A13"/>
    <w:rsid w:val="00A83DA8"/>
    <w:rsid w:val="00A83FE0"/>
    <w:rsid w:val="00A84225"/>
    <w:rsid w:val="00A8428A"/>
    <w:rsid w:val="00A84B6E"/>
    <w:rsid w:val="00A84D4F"/>
    <w:rsid w:val="00A859AC"/>
    <w:rsid w:val="00A85CA4"/>
    <w:rsid w:val="00A86376"/>
    <w:rsid w:val="00A86656"/>
    <w:rsid w:val="00A86E00"/>
    <w:rsid w:val="00A86E5E"/>
    <w:rsid w:val="00A86EB2"/>
    <w:rsid w:val="00A871D6"/>
    <w:rsid w:val="00A87498"/>
    <w:rsid w:val="00A8759A"/>
    <w:rsid w:val="00A875C7"/>
    <w:rsid w:val="00A87664"/>
    <w:rsid w:val="00A8783C"/>
    <w:rsid w:val="00A9010F"/>
    <w:rsid w:val="00A90471"/>
    <w:rsid w:val="00A9092B"/>
    <w:rsid w:val="00A909AA"/>
    <w:rsid w:val="00A91062"/>
    <w:rsid w:val="00A91510"/>
    <w:rsid w:val="00A91CB2"/>
    <w:rsid w:val="00A91D60"/>
    <w:rsid w:val="00A92131"/>
    <w:rsid w:val="00A9270E"/>
    <w:rsid w:val="00A92CB0"/>
    <w:rsid w:val="00A93058"/>
    <w:rsid w:val="00A937AC"/>
    <w:rsid w:val="00A942E9"/>
    <w:rsid w:val="00A94427"/>
    <w:rsid w:val="00A94505"/>
    <w:rsid w:val="00A9475F"/>
    <w:rsid w:val="00A94768"/>
    <w:rsid w:val="00A948CA"/>
    <w:rsid w:val="00A949EB"/>
    <w:rsid w:val="00A94AF1"/>
    <w:rsid w:val="00A95375"/>
    <w:rsid w:val="00A955E0"/>
    <w:rsid w:val="00A95776"/>
    <w:rsid w:val="00A95961"/>
    <w:rsid w:val="00A959CE"/>
    <w:rsid w:val="00A95B10"/>
    <w:rsid w:val="00A963F0"/>
    <w:rsid w:val="00A96B02"/>
    <w:rsid w:val="00A97183"/>
    <w:rsid w:val="00A97431"/>
    <w:rsid w:val="00A97488"/>
    <w:rsid w:val="00A97FAB"/>
    <w:rsid w:val="00AA00D2"/>
    <w:rsid w:val="00AA0111"/>
    <w:rsid w:val="00AA024C"/>
    <w:rsid w:val="00AA0963"/>
    <w:rsid w:val="00AA0CBC"/>
    <w:rsid w:val="00AA16AF"/>
    <w:rsid w:val="00AA17D1"/>
    <w:rsid w:val="00AA1B11"/>
    <w:rsid w:val="00AA1E52"/>
    <w:rsid w:val="00AA1F51"/>
    <w:rsid w:val="00AA20B3"/>
    <w:rsid w:val="00AA2612"/>
    <w:rsid w:val="00AA2BCF"/>
    <w:rsid w:val="00AA2CCC"/>
    <w:rsid w:val="00AA3676"/>
    <w:rsid w:val="00AA3FDB"/>
    <w:rsid w:val="00AA4FAA"/>
    <w:rsid w:val="00AA5207"/>
    <w:rsid w:val="00AA5775"/>
    <w:rsid w:val="00AA5CA2"/>
    <w:rsid w:val="00AA61A6"/>
    <w:rsid w:val="00AA65AB"/>
    <w:rsid w:val="00AA672B"/>
    <w:rsid w:val="00AA6D84"/>
    <w:rsid w:val="00AA6E6A"/>
    <w:rsid w:val="00AA721D"/>
    <w:rsid w:val="00AB0119"/>
    <w:rsid w:val="00AB04FA"/>
    <w:rsid w:val="00AB06EC"/>
    <w:rsid w:val="00AB1180"/>
    <w:rsid w:val="00AB140F"/>
    <w:rsid w:val="00AB1426"/>
    <w:rsid w:val="00AB1687"/>
    <w:rsid w:val="00AB16CA"/>
    <w:rsid w:val="00AB211D"/>
    <w:rsid w:val="00AB291E"/>
    <w:rsid w:val="00AB2A3C"/>
    <w:rsid w:val="00AB2AE1"/>
    <w:rsid w:val="00AB2CF8"/>
    <w:rsid w:val="00AB31F3"/>
    <w:rsid w:val="00AB3243"/>
    <w:rsid w:val="00AB32B3"/>
    <w:rsid w:val="00AB3824"/>
    <w:rsid w:val="00AB38B1"/>
    <w:rsid w:val="00AB3E2A"/>
    <w:rsid w:val="00AB3E90"/>
    <w:rsid w:val="00AB4127"/>
    <w:rsid w:val="00AB4CE3"/>
    <w:rsid w:val="00AB4D51"/>
    <w:rsid w:val="00AB4DDF"/>
    <w:rsid w:val="00AB4F60"/>
    <w:rsid w:val="00AB4FFD"/>
    <w:rsid w:val="00AB59F1"/>
    <w:rsid w:val="00AB5C58"/>
    <w:rsid w:val="00AB5EFE"/>
    <w:rsid w:val="00AB5F6B"/>
    <w:rsid w:val="00AB5FC6"/>
    <w:rsid w:val="00AB61AF"/>
    <w:rsid w:val="00AB6344"/>
    <w:rsid w:val="00AB6400"/>
    <w:rsid w:val="00AB655B"/>
    <w:rsid w:val="00AB6837"/>
    <w:rsid w:val="00AB6C28"/>
    <w:rsid w:val="00AB6F64"/>
    <w:rsid w:val="00AB7209"/>
    <w:rsid w:val="00AB739A"/>
    <w:rsid w:val="00AC00DA"/>
    <w:rsid w:val="00AC071D"/>
    <w:rsid w:val="00AC09B8"/>
    <w:rsid w:val="00AC0D9C"/>
    <w:rsid w:val="00AC1194"/>
    <w:rsid w:val="00AC1A02"/>
    <w:rsid w:val="00AC2A85"/>
    <w:rsid w:val="00AC2B64"/>
    <w:rsid w:val="00AC2E69"/>
    <w:rsid w:val="00AC3375"/>
    <w:rsid w:val="00AC374E"/>
    <w:rsid w:val="00AC3852"/>
    <w:rsid w:val="00AC3AB4"/>
    <w:rsid w:val="00AC3EDE"/>
    <w:rsid w:val="00AC413F"/>
    <w:rsid w:val="00AC4176"/>
    <w:rsid w:val="00AC4191"/>
    <w:rsid w:val="00AC4599"/>
    <w:rsid w:val="00AC4D45"/>
    <w:rsid w:val="00AC4E62"/>
    <w:rsid w:val="00AC508B"/>
    <w:rsid w:val="00AC6272"/>
    <w:rsid w:val="00AC6ACE"/>
    <w:rsid w:val="00AC6E13"/>
    <w:rsid w:val="00AC6EE3"/>
    <w:rsid w:val="00AC7113"/>
    <w:rsid w:val="00AC7247"/>
    <w:rsid w:val="00AC746D"/>
    <w:rsid w:val="00AC7570"/>
    <w:rsid w:val="00AC7827"/>
    <w:rsid w:val="00AC7880"/>
    <w:rsid w:val="00AC7B9C"/>
    <w:rsid w:val="00AD0650"/>
    <w:rsid w:val="00AD065C"/>
    <w:rsid w:val="00AD0B28"/>
    <w:rsid w:val="00AD18F0"/>
    <w:rsid w:val="00AD1B8D"/>
    <w:rsid w:val="00AD22B0"/>
    <w:rsid w:val="00AD2438"/>
    <w:rsid w:val="00AD2720"/>
    <w:rsid w:val="00AD288E"/>
    <w:rsid w:val="00AD2999"/>
    <w:rsid w:val="00AD2CDD"/>
    <w:rsid w:val="00AD2D21"/>
    <w:rsid w:val="00AD2DB4"/>
    <w:rsid w:val="00AD2F40"/>
    <w:rsid w:val="00AD3445"/>
    <w:rsid w:val="00AD362D"/>
    <w:rsid w:val="00AD36FB"/>
    <w:rsid w:val="00AD3766"/>
    <w:rsid w:val="00AD39F2"/>
    <w:rsid w:val="00AD3BD7"/>
    <w:rsid w:val="00AD3CDB"/>
    <w:rsid w:val="00AD44E9"/>
    <w:rsid w:val="00AD466E"/>
    <w:rsid w:val="00AD498D"/>
    <w:rsid w:val="00AD49F5"/>
    <w:rsid w:val="00AD4C93"/>
    <w:rsid w:val="00AD5152"/>
    <w:rsid w:val="00AD51C9"/>
    <w:rsid w:val="00AD54D8"/>
    <w:rsid w:val="00AD5976"/>
    <w:rsid w:val="00AD5BEA"/>
    <w:rsid w:val="00AD5D2F"/>
    <w:rsid w:val="00AD5E46"/>
    <w:rsid w:val="00AD601A"/>
    <w:rsid w:val="00AD62F1"/>
    <w:rsid w:val="00AD638C"/>
    <w:rsid w:val="00AD644E"/>
    <w:rsid w:val="00AD64B7"/>
    <w:rsid w:val="00AD692B"/>
    <w:rsid w:val="00AD695B"/>
    <w:rsid w:val="00AD6999"/>
    <w:rsid w:val="00AD6E52"/>
    <w:rsid w:val="00AD7134"/>
    <w:rsid w:val="00AD7E83"/>
    <w:rsid w:val="00AE034A"/>
    <w:rsid w:val="00AE036C"/>
    <w:rsid w:val="00AE0556"/>
    <w:rsid w:val="00AE07F9"/>
    <w:rsid w:val="00AE0913"/>
    <w:rsid w:val="00AE0B6E"/>
    <w:rsid w:val="00AE0C5F"/>
    <w:rsid w:val="00AE1597"/>
    <w:rsid w:val="00AE199B"/>
    <w:rsid w:val="00AE19DA"/>
    <w:rsid w:val="00AE1A5C"/>
    <w:rsid w:val="00AE21FF"/>
    <w:rsid w:val="00AE223C"/>
    <w:rsid w:val="00AE228C"/>
    <w:rsid w:val="00AE2973"/>
    <w:rsid w:val="00AE2C86"/>
    <w:rsid w:val="00AE2FD5"/>
    <w:rsid w:val="00AE30E5"/>
    <w:rsid w:val="00AE35FC"/>
    <w:rsid w:val="00AE39B3"/>
    <w:rsid w:val="00AE3E32"/>
    <w:rsid w:val="00AE41BB"/>
    <w:rsid w:val="00AE46D9"/>
    <w:rsid w:val="00AE4897"/>
    <w:rsid w:val="00AE498F"/>
    <w:rsid w:val="00AE4C88"/>
    <w:rsid w:val="00AE4DB1"/>
    <w:rsid w:val="00AE4E1A"/>
    <w:rsid w:val="00AE4F03"/>
    <w:rsid w:val="00AE5650"/>
    <w:rsid w:val="00AE570D"/>
    <w:rsid w:val="00AE577F"/>
    <w:rsid w:val="00AE5AFB"/>
    <w:rsid w:val="00AE6218"/>
    <w:rsid w:val="00AE6886"/>
    <w:rsid w:val="00AE6AC0"/>
    <w:rsid w:val="00AE6C3D"/>
    <w:rsid w:val="00AE6C54"/>
    <w:rsid w:val="00AE6DA0"/>
    <w:rsid w:val="00AE6EF0"/>
    <w:rsid w:val="00AE71C4"/>
    <w:rsid w:val="00AE72B8"/>
    <w:rsid w:val="00AE7578"/>
    <w:rsid w:val="00AE76B0"/>
    <w:rsid w:val="00AE7F05"/>
    <w:rsid w:val="00AF0460"/>
    <w:rsid w:val="00AF0614"/>
    <w:rsid w:val="00AF0A9A"/>
    <w:rsid w:val="00AF131E"/>
    <w:rsid w:val="00AF153D"/>
    <w:rsid w:val="00AF1665"/>
    <w:rsid w:val="00AF1997"/>
    <w:rsid w:val="00AF1ED2"/>
    <w:rsid w:val="00AF2057"/>
    <w:rsid w:val="00AF2802"/>
    <w:rsid w:val="00AF293E"/>
    <w:rsid w:val="00AF2AFD"/>
    <w:rsid w:val="00AF2ECF"/>
    <w:rsid w:val="00AF2F75"/>
    <w:rsid w:val="00AF32A9"/>
    <w:rsid w:val="00AF38B4"/>
    <w:rsid w:val="00AF3A63"/>
    <w:rsid w:val="00AF3CF4"/>
    <w:rsid w:val="00AF3D94"/>
    <w:rsid w:val="00AF3DC3"/>
    <w:rsid w:val="00AF3FFA"/>
    <w:rsid w:val="00AF4402"/>
    <w:rsid w:val="00AF4440"/>
    <w:rsid w:val="00AF460C"/>
    <w:rsid w:val="00AF4622"/>
    <w:rsid w:val="00AF46CE"/>
    <w:rsid w:val="00AF4761"/>
    <w:rsid w:val="00AF486E"/>
    <w:rsid w:val="00AF4A62"/>
    <w:rsid w:val="00AF4A9B"/>
    <w:rsid w:val="00AF4BF2"/>
    <w:rsid w:val="00AF4D3B"/>
    <w:rsid w:val="00AF4F0C"/>
    <w:rsid w:val="00AF51E9"/>
    <w:rsid w:val="00AF56FB"/>
    <w:rsid w:val="00AF59BC"/>
    <w:rsid w:val="00AF5C94"/>
    <w:rsid w:val="00AF5E8B"/>
    <w:rsid w:val="00AF5F9F"/>
    <w:rsid w:val="00AF661D"/>
    <w:rsid w:val="00AF6A6D"/>
    <w:rsid w:val="00AF6C7D"/>
    <w:rsid w:val="00AF7319"/>
    <w:rsid w:val="00AF7625"/>
    <w:rsid w:val="00AF79A5"/>
    <w:rsid w:val="00AF7E13"/>
    <w:rsid w:val="00AF7E79"/>
    <w:rsid w:val="00AF7F62"/>
    <w:rsid w:val="00B001A6"/>
    <w:rsid w:val="00B0046B"/>
    <w:rsid w:val="00B005A4"/>
    <w:rsid w:val="00B00F76"/>
    <w:rsid w:val="00B015C5"/>
    <w:rsid w:val="00B016D8"/>
    <w:rsid w:val="00B022A6"/>
    <w:rsid w:val="00B026A2"/>
    <w:rsid w:val="00B02713"/>
    <w:rsid w:val="00B0287D"/>
    <w:rsid w:val="00B02BB6"/>
    <w:rsid w:val="00B034AE"/>
    <w:rsid w:val="00B034F3"/>
    <w:rsid w:val="00B03926"/>
    <w:rsid w:val="00B0392F"/>
    <w:rsid w:val="00B03E42"/>
    <w:rsid w:val="00B04BC4"/>
    <w:rsid w:val="00B04D3A"/>
    <w:rsid w:val="00B050ED"/>
    <w:rsid w:val="00B05277"/>
    <w:rsid w:val="00B05760"/>
    <w:rsid w:val="00B05AB9"/>
    <w:rsid w:val="00B06009"/>
    <w:rsid w:val="00B06234"/>
    <w:rsid w:val="00B0637E"/>
    <w:rsid w:val="00B064F2"/>
    <w:rsid w:val="00B06B71"/>
    <w:rsid w:val="00B06E97"/>
    <w:rsid w:val="00B072C8"/>
    <w:rsid w:val="00B1068F"/>
    <w:rsid w:val="00B106B0"/>
    <w:rsid w:val="00B107C4"/>
    <w:rsid w:val="00B108AA"/>
    <w:rsid w:val="00B10CAD"/>
    <w:rsid w:val="00B10DAD"/>
    <w:rsid w:val="00B1110C"/>
    <w:rsid w:val="00B11302"/>
    <w:rsid w:val="00B117C5"/>
    <w:rsid w:val="00B117CB"/>
    <w:rsid w:val="00B11861"/>
    <w:rsid w:val="00B11864"/>
    <w:rsid w:val="00B11AD0"/>
    <w:rsid w:val="00B11FF0"/>
    <w:rsid w:val="00B1202E"/>
    <w:rsid w:val="00B12207"/>
    <w:rsid w:val="00B12311"/>
    <w:rsid w:val="00B124A8"/>
    <w:rsid w:val="00B1256F"/>
    <w:rsid w:val="00B1267D"/>
    <w:rsid w:val="00B12B01"/>
    <w:rsid w:val="00B12BD8"/>
    <w:rsid w:val="00B12E55"/>
    <w:rsid w:val="00B13106"/>
    <w:rsid w:val="00B132A8"/>
    <w:rsid w:val="00B13C7A"/>
    <w:rsid w:val="00B13FCD"/>
    <w:rsid w:val="00B14138"/>
    <w:rsid w:val="00B14139"/>
    <w:rsid w:val="00B14383"/>
    <w:rsid w:val="00B144F4"/>
    <w:rsid w:val="00B1480F"/>
    <w:rsid w:val="00B14B40"/>
    <w:rsid w:val="00B15148"/>
    <w:rsid w:val="00B15515"/>
    <w:rsid w:val="00B155E7"/>
    <w:rsid w:val="00B15B98"/>
    <w:rsid w:val="00B15D17"/>
    <w:rsid w:val="00B15D29"/>
    <w:rsid w:val="00B15F94"/>
    <w:rsid w:val="00B15FCE"/>
    <w:rsid w:val="00B16120"/>
    <w:rsid w:val="00B16372"/>
    <w:rsid w:val="00B16B67"/>
    <w:rsid w:val="00B16E7B"/>
    <w:rsid w:val="00B1709C"/>
    <w:rsid w:val="00B17114"/>
    <w:rsid w:val="00B17148"/>
    <w:rsid w:val="00B171F3"/>
    <w:rsid w:val="00B17274"/>
    <w:rsid w:val="00B17350"/>
    <w:rsid w:val="00B17610"/>
    <w:rsid w:val="00B17B77"/>
    <w:rsid w:val="00B20207"/>
    <w:rsid w:val="00B202EF"/>
    <w:rsid w:val="00B202FE"/>
    <w:rsid w:val="00B2045C"/>
    <w:rsid w:val="00B20520"/>
    <w:rsid w:val="00B20644"/>
    <w:rsid w:val="00B20757"/>
    <w:rsid w:val="00B20DF6"/>
    <w:rsid w:val="00B20E27"/>
    <w:rsid w:val="00B20EC1"/>
    <w:rsid w:val="00B2101F"/>
    <w:rsid w:val="00B2197E"/>
    <w:rsid w:val="00B2226B"/>
    <w:rsid w:val="00B22992"/>
    <w:rsid w:val="00B22B74"/>
    <w:rsid w:val="00B22FE7"/>
    <w:rsid w:val="00B23119"/>
    <w:rsid w:val="00B23220"/>
    <w:rsid w:val="00B2331E"/>
    <w:rsid w:val="00B233AA"/>
    <w:rsid w:val="00B234ED"/>
    <w:rsid w:val="00B23A8D"/>
    <w:rsid w:val="00B24129"/>
    <w:rsid w:val="00B241D5"/>
    <w:rsid w:val="00B244B1"/>
    <w:rsid w:val="00B246FC"/>
    <w:rsid w:val="00B24E65"/>
    <w:rsid w:val="00B24F35"/>
    <w:rsid w:val="00B252EE"/>
    <w:rsid w:val="00B257E6"/>
    <w:rsid w:val="00B2589F"/>
    <w:rsid w:val="00B2590F"/>
    <w:rsid w:val="00B25D26"/>
    <w:rsid w:val="00B26116"/>
    <w:rsid w:val="00B26221"/>
    <w:rsid w:val="00B26511"/>
    <w:rsid w:val="00B2664D"/>
    <w:rsid w:val="00B26C2E"/>
    <w:rsid w:val="00B26EE1"/>
    <w:rsid w:val="00B273A5"/>
    <w:rsid w:val="00B274C7"/>
    <w:rsid w:val="00B27804"/>
    <w:rsid w:val="00B27AA9"/>
    <w:rsid w:val="00B30167"/>
    <w:rsid w:val="00B30239"/>
    <w:rsid w:val="00B30453"/>
    <w:rsid w:val="00B305A8"/>
    <w:rsid w:val="00B30848"/>
    <w:rsid w:val="00B30881"/>
    <w:rsid w:val="00B30962"/>
    <w:rsid w:val="00B30C58"/>
    <w:rsid w:val="00B30D61"/>
    <w:rsid w:val="00B30E44"/>
    <w:rsid w:val="00B30F24"/>
    <w:rsid w:val="00B3137D"/>
    <w:rsid w:val="00B318E9"/>
    <w:rsid w:val="00B31ABD"/>
    <w:rsid w:val="00B31AEE"/>
    <w:rsid w:val="00B31E44"/>
    <w:rsid w:val="00B32836"/>
    <w:rsid w:val="00B32B37"/>
    <w:rsid w:val="00B32E83"/>
    <w:rsid w:val="00B3302A"/>
    <w:rsid w:val="00B332A4"/>
    <w:rsid w:val="00B335CD"/>
    <w:rsid w:val="00B33852"/>
    <w:rsid w:val="00B338F9"/>
    <w:rsid w:val="00B33BEB"/>
    <w:rsid w:val="00B33E77"/>
    <w:rsid w:val="00B33F4E"/>
    <w:rsid w:val="00B3412A"/>
    <w:rsid w:val="00B342AD"/>
    <w:rsid w:val="00B342B0"/>
    <w:rsid w:val="00B34323"/>
    <w:rsid w:val="00B34326"/>
    <w:rsid w:val="00B343C5"/>
    <w:rsid w:val="00B345B6"/>
    <w:rsid w:val="00B34669"/>
    <w:rsid w:val="00B34DF8"/>
    <w:rsid w:val="00B35148"/>
    <w:rsid w:val="00B351C2"/>
    <w:rsid w:val="00B35C78"/>
    <w:rsid w:val="00B35F16"/>
    <w:rsid w:val="00B35FBD"/>
    <w:rsid w:val="00B36320"/>
    <w:rsid w:val="00B363F6"/>
    <w:rsid w:val="00B365D0"/>
    <w:rsid w:val="00B36627"/>
    <w:rsid w:val="00B3715B"/>
    <w:rsid w:val="00B3792D"/>
    <w:rsid w:val="00B37E8F"/>
    <w:rsid w:val="00B4075A"/>
    <w:rsid w:val="00B408A0"/>
    <w:rsid w:val="00B409BA"/>
    <w:rsid w:val="00B40B38"/>
    <w:rsid w:val="00B40E1C"/>
    <w:rsid w:val="00B41704"/>
    <w:rsid w:val="00B419BE"/>
    <w:rsid w:val="00B41BEE"/>
    <w:rsid w:val="00B41DFE"/>
    <w:rsid w:val="00B41F7B"/>
    <w:rsid w:val="00B426E3"/>
    <w:rsid w:val="00B4280C"/>
    <w:rsid w:val="00B429EF"/>
    <w:rsid w:val="00B42DB3"/>
    <w:rsid w:val="00B42E92"/>
    <w:rsid w:val="00B43832"/>
    <w:rsid w:val="00B43CC6"/>
    <w:rsid w:val="00B43DD3"/>
    <w:rsid w:val="00B43ED2"/>
    <w:rsid w:val="00B440C6"/>
    <w:rsid w:val="00B44792"/>
    <w:rsid w:val="00B447EC"/>
    <w:rsid w:val="00B44816"/>
    <w:rsid w:val="00B449F6"/>
    <w:rsid w:val="00B44AF2"/>
    <w:rsid w:val="00B4527D"/>
    <w:rsid w:val="00B4529B"/>
    <w:rsid w:val="00B454CF"/>
    <w:rsid w:val="00B456F3"/>
    <w:rsid w:val="00B45B24"/>
    <w:rsid w:val="00B45E02"/>
    <w:rsid w:val="00B45E4F"/>
    <w:rsid w:val="00B45E66"/>
    <w:rsid w:val="00B4608F"/>
    <w:rsid w:val="00B464AB"/>
    <w:rsid w:val="00B466BF"/>
    <w:rsid w:val="00B4671E"/>
    <w:rsid w:val="00B468D5"/>
    <w:rsid w:val="00B474C9"/>
    <w:rsid w:val="00B479AE"/>
    <w:rsid w:val="00B47DB5"/>
    <w:rsid w:val="00B47E24"/>
    <w:rsid w:val="00B50081"/>
    <w:rsid w:val="00B500C5"/>
    <w:rsid w:val="00B50B34"/>
    <w:rsid w:val="00B50D51"/>
    <w:rsid w:val="00B51074"/>
    <w:rsid w:val="00B51092"/>
    <w:rsid w:val="00B511C2"/>
    <w:rsid w:val="00B5194D"/>
    <w:rsid w:val="00B51B86"/>
    <w:rsid w:val="00B51F59"/>
    <w:rsid w:val="00B52145"/>
    <w:rsid w:val="00B522F1"/>
    <w:rsid w:val="00B52AC8"/>
    <w:rsid w:val="00B52B5F"/>
    <w:rsid w:val="00B53684"/>
    <w:rsid w:val="00B53808"/>
    <w:rsid w:val="00B53EEE"/>
    <w:rsid w:val="00B53F43"/>
    <w:rsid w:val="00B542D9"/>
    <w:rsid w:val="00B54848"/>
    <w:rsid w:val="00B5492D"/>
    <w:rsid w:val="00B54C94"/>
    <w:rsid w:val="00B550F1"/>
    <w:rsid w:val="00B55142"/>
    <w:rsid w:val="00B554CF"/>
    <w:rsid w:val="00B556B2"/>
    <w:rsid w:val="00B56781"/>
    <w:rsid w:val="00B567F3"/>
    <w:rsid w:val="00B56925"/>
    <w:rsid w:val="00B56F50"/>
    <w:rsid w:val="00B5715F"/>
    <w:rsid w:val="00B5745E"/>
    <w:rsid w:val="00B57999"/>
    <w:rsid w:val="00B57CE2"/>
    <w:rsid w:val="00B603A4"/>
    <w:rsid w:val="00B60492"/>
    <w:rsid w:val="00B6058D"/>
    <w:rsid w:val="00B6063A"/>
    <w:rsid w:val="00B6096D"/>
    <w:rsid w:val="00B60DB3"/>
    <w:rsid w:val="00B60F0E"/>
    <w:rsid w:val="00B6111B"/>
    <w:rsid w:val="00B61318"/>
    <w:rsid w:val="00B6161E"/>
    <w:rsid w:val="00B61A7C"/>
    <w:rsid w:val="00B61AD0"/>
    <w:rsid w:val="00B61C28"/>
    <w:rsid w:val="00B61D71"/>
    <w:rsid w:val="00B621AA"/>
    <w:rsid w:val="00B6245C"/>
    <w:rsid w:val="00B625DE"/>
    <w:rsid w:val="00B62674"/>
    <w:rsid w:val="00B63283"/>
    <w:rsid w:val="00B63285"/>
    <w:rsid w:val="00B63364"/>
    <w:rsid w:val="00B637E9"/>
    <w:rsid w:val="00B63E7A"/>
    <w:rsid w:val="00B6406D"/>
    <w:rsid w:val="00B643B4"/>
    <w:rsid w:val="00B64798"/>
    <w:rsid w:val="00B64D3F"/>
    <w:rsid w:val="00B658A5"/>
    <w:rsid w:val="00B65BEF"/>
    <w:rsid w:val="00B65CCE"/>
    <w:rsid w:val="00B65FE4"/>
    <w:rsid w:val="00B665BD"/>
    <w:rsid w:val="00B66D1D"/>
    <w:rsid w:val="00B66F99"/>
    <w:rsid w:val="00B6757D"/>
    <w:rsid w:val="00B67581"/>
    <w:rsid w:val="00B67DED"/>
    <w:rsid w:val="00B7012D"/>
    <w:rsid w:val="00B707B9"/>
    <w:rsid w:val="00B7081F"/>
    <w:rsid w:val="00B70906"/>
    <w:rsid w:val="00B70CB9"/>
    <w:rsid w:val="00B70CD0"/>
    <w:rsid w:val="00B711E8"/>
    <w:rsid w:val="00B7127F"/>
    <w:rsid w:val="00B7140B"/>
    <w:rsid w:val="00B7164D"/>
    <w:rsid w:val="00B71735"/>
    <w:rsid w:val="00B71C76"/>
    <w:rsid w:val="00B71C9B"/>
    <w:rsid w:val="00B71EF7"/>
    <w:rsid w:val="00B72095"/>
    <w:rsid w:val="00B7254F"/>
    <w:rsid w:val="00B72D56"/>
    <w:rsid w:val="00B72FB0"/>
    <w:rsid w:val="00B73569"/>
    <w:rsid w:val="00B736F8"/>
    <w:rsid w:val="00B73881"/>
    <w:rsid w:val="00B73D22"/>
    <w:rsid w:val="00B743C5"/>
    <w:rsid w:val="00B74626"/>
    <w:rsid w:val="00B74763"/>
    <w:rsid w:val="00B7495D"/>
    <w:rsid w:val="00B74AE8"/>
    <w:rsid w:val="00B74D81"/>
    <w:rsid w:val="00B75254"/>
    <w:rsid w:val="00B7533F"/>
    <w:rsid w:val="00B7611E"/>
    <w:rsid w:val="00B7632E"/>
    <w:rsid w:val="00B764F0"/>
    <w:rsid w:val="00B76560"/>
    <w:rsid w:val="00B76892"/>
    <w:rsid w:val="00B7689A"/>
    <w:rsid w:val="00B76C12"/>
    <w:rsid w:val="00B76ECF"/>
    <w:rsid w:val="00B772C5"/>
    <w:rsid w:val="00B7796C"/>
    <w:rsid w:val="00B77FDB"/>
    <w:rsid w:val="00B8021B"/>
    <w:rsid w:val="00B8094F"/>
    <w:rsid w:val="00B80DC3"/>
    <w:rsid w:val="00B811BE"/>
    <w:rsid w:val="00B81466"/>
    <w:rsid w:val="00B814E7"/>
    <w:rsid w:val="00B81842"/>
    <w:rsid w:val="00B818E1"/>
    <w:rsid w:val="00B81BB3"/>
    <w:rsid w:val="00B8209D"/>
    <w:rsid w:val="00B822B7"/>
    <w:rsid w:val="00B82466"/>
    <w:rsid w:val="00B825D9"/>
    <w:rsid w:val="00B82710"/>
    <w:rsid w:val="00B842F5"/>
    <w:rsid w:val="00B84655"/>
    <w:rsid w:val="00B8497A"/>
    <w:rsid w:val="00B854F1"/>
    <w:rsid w:val="00B85896"/>
    <w:rsid w:val="00B85E4F"/>
    <w:rsid w:val="00B8617F"/>
    <w:rsid w:val="00B8666C"/>
    <w:rsid w:val="00B866EB"/>
    <w:rsid w:val="00B86704"/>
    <w:rsid w:val="00B86813"/>
    <w:rsid w:val="00B86A19"/>
    <w:rsid w:val="00B875DA"/>
    <w:rsid w:val="00B87837"/>
    <w:rsid w:val="00B87BD2"/>
    <w:rsid w:val="00B87C34"/>
    <w:rsid w:val="00B87D85"/>
    <w:rsid w:val="00B9012D"/>
    <w:rsid w:val="00B905DE"/>
    <w:rsid w:val="00B907BD"/>
    <w:rsid w:val="00B907EB"/>
    <w:rsid w:val="00B90884"/>
    <w:rsid w:val="00B90B53"/>
    <w:rsid w:val="00B90CCF"/>
    <w:rsid w:val="00B90D87"/>
    <w:rsid w:val="00B91C7B"/>
    <w:rsid w:val="00B922D4"/>
    <w:rsid w:val="00B925CE"/>
    <w:rsid w:val="00B92706"/>
    <w:rsid w:val="00B92768"/>
    <w:rsid w:val="00B9312C"/>
    <w:rsid w:val="00B93501"/>
    <w:rsid w:val="00B93546"/>
    <w:rsid w:val="00B93850"/>
    <w:rsid w:val="00B94317"/>
    <w:rsid w:val="00B94528"/>
    <w:rsid w:val="00B95520"/>
    <w:rsid w:val="00B956AE"/>
    <w:rsid w:val="00B958A7"/>
    <w:rsid w:val="00B95C6E"/>
    <w:rsid w:val="00B96421"/>
    <w:rsid w:val="00B96BB0"/>
    <w:rsid w:val="00B96E96"/>
    <w:rsid w:val="00B96FAC"/>
    <w:rsid w:val="00B971DA"/>
    <w:rsid w:val="00B97FDC"/>
    <w:rsid w:val="00BA0574"/>
    <w:rsid w:val="00BA0B0B"/>
    <w:rsid w:val="00BA0DDB"/>
    <w:rsid w:val="00BA1278"/>
    <w:rsid w:val="00BA1389"/>
    <w:rsid w:val="00BA155D"/>
    <w:rsid w:val="00BA172E"/>
    <w:rsid w:val="00BA17F1"/>
    <w:rsid w:val="00BA1BAE"/>
    <w:rsid w:val="00BA1E50"/>
    <w:rsid w:val="00BA1EC7"/>
    <w:rsid w:val="00BA1EF1"/>
    <w:rsid w:val="00BA22BA"/>
    <w:rsid w:val="00BA24D8"/>
    <w:rsid w:val="00BA2888"/>
    <w:rsid w:val="00BA2CA9"/>
    <w:rsid w:val="00BA2CC3"/>
    <w:rsid w:val="00BA3160"/>
    <w:rsid w:val="00BA31D9"/>
    <w:rsid w:val="00BA3612"/>
    <w:rsid w:val="00BA3B67"/>
    <w:rsid w:val="00BA3B81"/>
    <w:rsid w:val="00BA3BAE"/>
    <w:rsid w:val="00BA3D2C"/>
    <w:rsid w:val="00BA4595"/>
    <w:rsid w:val="00BA48AB"/>
    <w:rsid w:val="00BA4A34"/>
    <w:rsid w:val="00BA4ADF"/>
    <w:rsid w:val="00BA4AF4"/>
    <w:rsid w:val="00BA4C8C"/>
    <w:rsid w:val="00BA516A"/>
    <w:rsid w:val="00BA5351"/>
    <w:rsid w:val="00BA5467"/>
    <w:rsid w:val="00BA552E"/>
    <w:rsid w:val="00BA57A7"/>
    <w:rsid w:val="00BA5A1F"/>
    <w:rsid w:val="00BA5AEB"/>
    <w:rsid w:val="00BA6247"/>
    <w:rsid w:val="00BA6369"/>
    <w:rsid w:val="00BA66F0"/>
    <w:rsid w:val="00BA6887"/>
    <w:rsid w:val="00BA69E3"/>
    <w:rsid w:val="00BA6E1C"/>
    <w:rsid w:val="00BA6EBB"/>
    <w:rsid w:val="00BA7221"/>
    <w:rsid w:val="00BA7621"/>
    <w:rsid w:val="00BA77F1"/>
    <w:rsid w:val="00BA7846"/>
    <w:rsid w:val="00BA7B2D"/>
    <w:rsid w:val="00BA7B8C"/>
    <w:rsid w:val="00BB016B"/>
    <w:rsid w:val="00BB0289"/>
    <w:rsid w:val="00BB04D5"/>
    <w:rsid w:val="00BB075C"/>
    <w:rsid w:val="00BB1209"/>
    <w:rsid w:val="00BB121D"/>
    <w:rsid w:val="00BB1337"/>
    <w:rsid w:val="00BB142B"/>
    <w:rsid w:val="00BB147B"/>
    <w:rsid w:val="00BB154A"/>
    <w:rsid w:val="00BB15D0"/>
    <w:rsid w:val="00BB1747"/>
    <w:rsid w:val="00BB2097"/>
    <w:rsid w:val="00BB2F09"/>
    <w:rsid w:val="00BB2FB7"/>
    <w:rsid w:val="00BB3542"/>
    <w:rsid w:val="00BB35BD"/>
    <w:rsid w:val="00BB378F"/>
    <w:rsid w:val="00BB38BC"/>
    <w:rsid w:val="00BB38DC"/>
    <w:rsid w:val="00BB42FC"/>
    <w:rsid w:val="00BB463C"/>
    <w:rsid w:val="00BB4743"/>
    <w:rsid w:val="00BB475F"/>
    <w:rsid w:val="00BB47B2"/>
    <w:rsid w:val="00BB4ADB"/>
    <w:rsid w:val="00BB5216"/>
    <w:rsid w:val="00BB5251"/>
    <w:rsid w:val="00BB559B"/>
    <w:rsid w:val="00BB62BD"/>
    <w:rsid w:val="00BB65C0"/>
    <w:rsid w:val="00BB68F7"/>
    <w:rsid w:val="00BB6ABD"/>
    <w:rsid w:val="00BB6B73"/>
    <w:rsid w:val="00BB6BD2"/>
    <w:rsid w:val="00BB6EAB"/>
    <w:rsid w:val="00BB7462"/>
    <w:rsid w:val="00BB77BB"/>
    <w:rsid w:val="00BB7820"/>
    <w:rsid w:val="00BB78DE"/>
    <w:rsid w:val="00BB7C6A"/>
    <w:rsid w:val="00BB7CF1"/>
    <w:rsid w:val="00BC065C"/>
    <w:rsid w:val="00BC0796"/>
    <w:rsid w:val="00BC0E77"/>
    <w:rsid w:val="00BC0F72"/>
    <w:rsid w:val="00BC1077"/>
    <w:rsid w:val="00BC1146"/>
    <w:rsid w:val="00BC1C71"/>
    <w:rsid w:val="00BC1D6E"/>
    <w:rsid w:val="00BC1EED"/>
    <w:rsid w:val="00BC1FD1"/>
    <w:rsid w:val="00BC219E"/>
    <w:rsid w:val="00BC255D"/>
    <w:rsid w:val="00BC27CC"/>
    <w:rsid w:val="00BC2B3D"/>
    <w:rsid w:val="00BC2C4A"/>
    <w:rsid w:val="00BC2CA9"/>
    <w:rsid w:val="00BC2D65"/>
    <w:rsid w:val="00BC2EC1"/>
    <w:rsid w:val="00BC2F58"/>
    <w:rsid w:val="00BC30F9"/>
    <w:rsid w:val="00BC3575"/>
    <w:rsid w:val="00BC3601"/>
    <w:rsid w:val="00BC3B1B"/>
    <w:rsid w:val="00BC3C10"/>
    <w:rsid w:val="00BC40A0"/>
    <w:rsid w:val="00BC4271"/>
    <w:rsid w:val="00BC47F0"/>
    <w:rsid w:val="00BC4812"/>
    <w:rsid w:val="00BC4B13"/>
    <w:rsid w:val="00BC4BAD"/>
    <w:rsid w:val="00BC4CCF"/>
    <w:rsid w:val="00BC526C"/>
    <w:rsid w:val="00BC5323"/>
    <w:rsid w:val="00BC5389"/>
    <w:rsid w:val="00BC5391"/>
    <w:rsid w:val="00BC545E"/>
    <w:rsid w:val="00BC54F5"/>
    <w:rsid w:val="00BC55A4"/>
    <w:rsid w:val="00BC578C"/>
    <w:rsid w:val="00BC5D6D"/>
    <w:rsid w:val="00BC5D71"/>
    <w:rsid w:val="00BC6C55"/>
    <w:rsid w:val="00BC6E4B"/>
    <w:rsid w:val="00BC726C"/>
    <w:rsid w:val="00BC77C6"/>
    <w:rsid w:val="00BC7E64"/>
    <w:rsid w:val="00BD0374"/>
    <w:rsid w:val="00BD03D6"/>
    <w:rsid w:val="00BD0658"/>
    <w:rsid w:val="00BD0A1F"/>
    <w:rsid w:val="00BD0B39"/>
    <w:rsid w:val="00BD0BFB"/>
    <w:rsid w:val="00BD1715"/>
    <w:rsid w:val="00BD185E"/>
    <w:rsid w:val="00BD18C4"/>
    <w:rsid w:val="00BD1925"/>
    <w:rsid w:val="00BD1A50"/>
    <w:rsid w:val="00BD1F03"/>
    <w:rsid w:val="00BD1F89"/>
    <w:rsid w:val="00BD2B98"/>
    <w:rsid w:val="00BD2BC3"/>
    <w:rsid w:val="00BD2F9E"/>
    <w:rsid w:val="00BD30BC"/>
    <w:rsid w:val="00BD3494"/>
    <w:rsid w:val="00BD3EE7"/>
    <w:rsid w:val="00BD4145"/>
    <w:rsid w:val="00BD4213"/>
    <w:rsid w:val="00BD4B3E"/>
    <w:rsid w:val="00BD50D0"/>
    <w:rsid w:val="00BD51EE"/>
    <w:rsid w:val="00BD54C8"/>
    <w:rsid w:val="00BD5A03"/>
    <w:rsid w:val="00BD5A6E"/>
    <w:rsid w:val="00BD5B78"/>
    <w:rsid w:val="00BD5FC1"/>
    <w:rsid w:val="00BD62A0"/>
    <w:rsid w:val="00BD66A4"/>
    <w:rsid w:val="00BD687E"/>
    <w:rsid w:val="00BD6928"/>
    <w:rsid w:val="00BD6FA6"/>
    <w:rsid w:val="00BD7330"/>
    <w:rsid w:val="00BD7414"/>
    <w:rsid w:val="00BD7678"/>
    <w:rsid w:val="00BD78BD"/>
    <w:rsid w:val="00BD7967"/>
    <w:rsid w:val="00BD7992"/>
    <w:rsid w:val="00BD7A7A"/>
    <w:rsid w:val="00BD7EE2"/>
    <w:rsid w:val="00BE0013"/>
    <w:rsid w:val="00BE0B8A"/>
    <w:rsid w:val="00BE0C0D"/>
    <w:rsid w:val="00BE0C55"/>
    <w:rsid w:val="00BE0E2B"/>
    <w:rsid w:val="00BE1AC9"/>
    <w:rsid w:val="00BE1E9A"/>
    <w:rsid w:val="00BE2192"/>
    <w:rsid w:val="00BE23A3"/>
    <w:rsid w:val="00BE2CA8"/>
    <w:rsid w:val="00BE2F1D"/>
    <w:rsid w:val="00BE339C"/>
    <w:rsid w:val="00BE34C0"/>
    <w:rsid w:val="00BE39BB"/>
    <w:rsid w:val="00BE3AAA"/>
    <w:rsid w:val="00BE3B28"/>
    <w:rsid w:val="00BE3B92"/>
    <w:rsid w:val="00BE4082"/>
    <w:rsid w:val="00BE41A3"/>
    <w:rsid w:val="00BE43F9"/>
    <w:rsid w:val="00BE44AE"/>
    <w:rsid w:val="00BE453D"/>
    <w:rsid w:val="00BE45E6"/>
    <w:rsid w:val="00BE4850"/>
    <w:rsid w:val="00BE49BA"/>
    <w:rsid w:val="00BE49F6"/>
    <w:rsid w:val="00BE4FE2"/>
    <w:rsid w:val="00BE5172"/>
    <w:rsid w:val="00BE529E"/>
    <w:rsid w:val="00BE5627"/>
    <w:rsid w:val="00BE5A3C"/>
    <w:rsid w:val="00BE5B83"/>
    <w:rsid w:val="00BE5C18"/>
    <w:rsid w:val="00BE5C23"/>
    <w:rsid w:val="00BE5CBC"/>
    <w:rsid w:val="00BE6090"/>
    <w:rsid w:val="00BE6146"/>
    <w:rsid w:val="00BE61B1"/>
    <w:rsid w:val="00BE68C3"/>
    <w:rsid w:val="00BE69E3"/>
    <w:rsid w:val="00BE6E8F"/>
    <w:rsid w:val="00BE6FB9"/>
    <w:rsid w:val="00BE73C5"/>
    <w:rsid w:val="00BE74DB"/>
    <w:rsid w:val="00BE76AA"/>
    <w:rsid w:val="00BE789B"/>
    <w:rsid w:val="00BE7B47"/>
    <w:rsid w:val="00BE7F1F"/>
    <w:rsid w:val="00BF031D"/>
    <w:rsid w:val="00BF079E"/>
    <w:rsid w:val="00BF10D0"/>
    <w:rsid w:val="00BF144B"/>
    <w:rsid w:val="00BF1BBC"/>
    <w:rsid w:val="00BF1CC3"/>
    <w:rsid w:val="00BF214E"/>
    <w:rsid w:val="00BF21F2"/>
    <w:rsid w:val="00BF2244"/>
    <w:rsid w:val="00BF23CC"/>
    <w:rsid w:val="00BF263C"/>
    <w:rsid w:val="00BF2774"/>
    <w:rsid w:val="00BF29B3"/>
    <w:rsid w:val="00BF2DD0"/>
    <w:rsid w:val="00BF31CB"/>
    <w:rsid w:val="00BF357B"/>
    <w:rsid w:val="00BF3638"/>
    <w:rsid w:val="00BF394D"/>
    <w:rsid w:val="00BF39AE"/>
    <w:rsid w:val="00BF3A4E"/>
    <w:rsid w:val="00BF3AE3"/>
    <w:rsid w:val="00BF3E93"/>
    <w:rsid w:val="00BF479C"/>
    <w:rsid w:val="00BF4918"/>
    <w:rsid w:val="00BF4E73"/>
    <w:rsid w:val="00BF4F48"/>
    <w:rsid w:val="00BF5063"/>
    <w:rsid w:val="00BF5387"/>
    <w:rsid w:val="00BF56A9"/>
    <w:rsid w:val="00BF56EB"/>
    <w:rsid w:val="00BF58B0"/>
    <w:rsid w:val="00BF5E4E"/>
    <w:rsid w:val="00BF613E"/>
    <w:rsid w:val="00BF6314"/>
    <w:rsid w:val="00BF6412"/>
    <w:rsid w:val="00BF682A"/>
    <w:rsid w:val="00BF6A63"/>
    <w:rsid w:val="00BF6DE7"/>
    <w:rsid w:val="00BF6FD4"/>
    <w:rsid w:val="00BF70FF"/>
    <w:rsid w:val="00BF7157"/>
    <w:rsid w:val="00BF7832"/>
    <w:rsid w:val="00BF79D3"/>
    <w:rsid w:val="00BF7D37"/>
    <w:rsid w:val="00BF7D85"/>
    <w:rsid w:val="00C0021B"/>
    <w:rsid w:val="00C0023F"/>
    <w:rsid w:val="00C004F3"/>
    <w:rsid w:val="00C010FD"/>
    <w:rsid w:val="00C0160D"/>
    <w:rsid w:val="00C01E97"/>
    <w:rsid w:val="00C02311"/>
    <w:rsid w:val="00C026CB"/>
    <w:rsid w:val="00C029D0"/>
    <w:rsid w:val="00C02A90"/>
    <w:rsid w:val="00C02AEA"/>
    <w:rsid w:val="00C02B09"/>
    <w:rsid w:val="00C02E54"/>
    <w:rsid w:val="00C030F4"/>
    <w:rsid w:val="00C0345F"/>
    <w:rsid w:val="00C037C0"/>
    <w:rsid w:val="00C0383A"/>
    <w:rsid w:val="00C03D01"/>
    <w:rsid w:val="00C03E65"/>
    <w:rsid w:val="00C041D6"/>
    <w:rsid w:val="00C0442A"/>
    <w:rsid w:val="00C0458A"/>
    <w:rsid w:val="00C045D2"/>
    <w:rsid w:val="00C0474E"/>
    <w:rsid w:val="00C04DCF"/>
    <w:rsid w:val="00C050BB"/>
    <w:rsid w:val="00C05227"/>
    <w:rsid w:val="00C05265"/>
    <w:rsid w:val="00C052D3"/>
    <w:rsid w:val="00C05356"/>
    <w:rsid w:val="00C05749"/>
    <w:rsid w:val="00C057C1"/>
    <w:rsid w:val="00C05871"/>
    <w:rsid w:val="00C05A11"/>
    <w:rsid w:val="00C05E06"/>
    <w:rsid w:val="00C068DF"/>
    <w:rsid w:val="00C0706B"/>
    <w:rsid w:val="00C07971"/>
    <w:rsid w:val="00C1001F"/>
    <w:rsid w:val="00C104C9"/>
    <w:rsid w:val="00C106D7"/>
    <w:rsid w:val="00C1072E"/>
    <w:rsid w:val="00C10998"/>
    <w:rsid w:val="00C10D8F"/>
    <w:rsid w:val="00C10E8D"/>
    <w:rsid w:val="00C111EA"/>
    <w:rsid w:val="00C113DC"/>
    <w:rsid w:val="00C11713"/>
    <w:rsid w:val="00C124D8"/>
    <w:rsid w:val="00C12579"/>
    <w:rsid w:val="00C12B01"/>
    <w:rsid w:val="00C12D3F"/>
    <w:rsid w:val="00C13020"/>
    <w:rsid w:val="00C132B4"/>
    <w:rsid w:val="00C133E8"/>
    <w:rsid w:val="00C135BB"/>
    <w:rsid w:val="00C135EA"/>
    <w:rsid w:val="00C1380B"/>
    <w:rsid w:val="00C13C66"/>
    <w:rsid w:val="00C13FD1"/>
    <w:rsid w:val="00C14183"/>
    <w:rsid w:val="00C1420A"/>
    <w:rsid w:val="00C14242"/>
    <w:rsid w:val="00C14408"/>
    <w:rsid w:val="00C147F6"/>
    <w:rsid w:val="00C148BB"/>
    <w:rsid w:val="00C14917"/>
    <w:rsid w:val="00C14C49"/>
    <w:rsid w:val="00C14ED5"/>
    <w:rsid w:val="00C15272"/>
    <w:rsid w:val="00C15283"/>
    <w:rsid w:val="00C154E4"/>
    <w:rsid w:val="00C1557D"/>
    <w:rsid w:val="00C15B70"/>
    <w:rsid w:val="00C16237"/>
    <w:rsid w:val="00C16362"/>
    <w:rsid w:val="00C163E7"/>
    <w:rsid w:val="00C16562"/>
    <w:rsid w:val="00C1695D"/>
    <w:rsid w:val="00C16B8A"/>
    <w:rsid w:val="00C16D29"/>
    <w:rsid w:val="00C16F97"/>
    <w:rsid w:val="00C173C2"/>
    <w:rsid w:val="00C17A29"/>
    <w:rsid w:val="00C17BFD"/>
    <w:rsid w:val="00C17C33"/>
    <w:rsid w:val="00C17C80"/>
    <w:rsid w:val="00C17D23"/>
    <w:rsid w:val="00C17E37"/>
    <w:rsid w:val="00C17ED1"/>
    <w:rsid w:val="00C20B53"/>
    <w:rsid w:val="00C20B8D"/>
    <w:rsid w:val="00C20D41"/>
    <w:rsid w:val="00C21015"/>
    <w:rsid w:val="00C215EF"/>
    <w:rsid w:val="00C2166E"/>
    <w:rsid w:val="00C21C2A"/>
    <w:rsid w:val="00C21ECA"/>
    <w:rsid w:val="00C222A2"/>
    <w:rsid w:val="00C225DF"/>
    <w:rsid w:val="00C22798"/>
    <w:rsid w:val="00C22B05"/>
    <w:rsid w:val="00C22D1E"/>
    <w:rsid w:val="00C233D4"/>
    <w:rsid w:val="00C23452"/>
    <w:rsid w:val="00C23916"/>
    <w:rsid w:val="00C23D00"/>
    <w:rsid w:val="00C23DC9"/>
    <w:rsid w:val="00C23E90"/>
    <w:rsid w:val="00C2415E"/>
    <w:rsid w:val="00C24241"/>
    <w:rsid w:val="00C24784"/>
    <w:rsid w:val="00C247A5"/>
    <w:rsid w:val="00C24878"/>
    <w:rsid w:val="00C24A5D"/>
    <w:rsid w:val="00C24A6B"/>
    <w:rsid w:val="00C24A7D"/>
    <w:rsid w:val="00C24E04"/>
    <w:rsid w:val="00C24FD0"/>
    <w:rsid w:val="00C2525C"/>
    <w:rsid w:val="00C252ED"/>
    <w:rsid w:val="00C2580A"/>
    <w:rsid w:val="00C2585F"/>
    <w:rsid w:val="00C25873"/>
    <w:rsid w:val="00C25D77"/>
    <w:rsid w:val="00C261CD"/>
    <w:rsid w:val="00C26470"/>
    <w:rsid w:val="00C264B4"/>
    <w:rsid w:val="00C264C6"/>
    <w:rsid w:val="00C265A1"/>
    <w:rsid w:val="00C269D9"/>
    <w:rsid w:val="00C26A33"/>
    <w:rsid w:val="00C26A4E"/>
    <w:rsid w:val="00C26E54"/>
    <w:rsid w:val="00C27049"/>
    <w:rsid w:val="00C270C2"/>
    <w:rsid w:val="00C27A1D"/>
    <w:rsid w:val="00C27B62"/>
    <w:rsid w:val="00C27D92"/>
    <w:rsid w:val="00C27E76"/>
    <w:rsid w:val="00C27F81"/>
    <w:rsid w:val="00C30034"/>
    <w:rsid w:val="00C30404"/>
    <w:rsid w:val="00C30648"/>
    <w:rsid w:val="00C30907"/>
    <w:rsid w:val="00C309F5"/>
    <w:rsid w:val="00C30B3D"/>
    <w:rsid w:val="00C30B72"/>
    <w:rsid w:val="00C30FFA"/>
    <w:rsid w:val="00C312E5"/>
    <w:rsid w:val="00C31827"/>
    <w:rsid w:val="00C31A08"/>
    <w:rsid w:val="00C3236E"/>
    <w:rsid w:val="00C3298D"/>
    <w:rsid w:val="00C33215"/>
    <w:rsid w:val="00C33AD9"/>
    <w:rsid w:val="00C33FEC"/>
    <w:rsid w:val="00C34994"/>
    <w:rsid w:val="00C34D4B"/>
    <w:rsid w:val="00C35182"/>
    <w:rsid w:val="00C35203"/>
    <w:rsid w:val="00C35478"/>
    <w:rsid w:val="00C35BB4"/>
    <w:rsid w:val="00C360A3"/>
    <w:rsid w:val="00C362E0"/>
    <w:rsid w:val="00C36462"/>
    <w:rsid w:val="00C36E05"/>
    <w:rsid w:val="00C37054"/>
    <w:rsid w:val="00C37266"/>
    <w:rsid w:val="00C40035"/>
    <w:rsid w:val="00C403B6"/>
    <w:rsid w:val="00C405D3"/>
    <w:rsid w:val="00C406A6"/>
    <w:rsid w:val="00C40A23"/>
    <w:rsid w:val="00C40B7A"/>
    <w:rsid w:val="00C40D92"/>
    <w:rsid w:val="00C40F9A"/>
    <w:rsid w:val="00C4121D"/>
    <w:rsid w:val="00C41340"/>
    <w:rsid w:val="00C41353"/>
    <w:rsid w:val="00C417CC"/>
    <w:rsid w:val="00C4189C"/>
    <w:rsid w:val="00C419FD"/>
    <w:rsid w:val="00C42157"/>
    <w:rsid w:val="00C4264D"/>
    <w:rsid w:val="00C4268C"/>
    <w:rsid w:val="00C42A67"/>
    <w:rsid w:val="00C42DE1"/>
    <w:rsid w:val="00C43552"/>
    <w:rsid w:val="00C43712"/>
    <w:rsid w:val="00C44125"/>
    <w:rsid w:val="00C44237"/>
    <w:rsid w:val="00C44854"/>
    <w:rsid w:val="00C4531C"/>
    <w:rsid w:val="00C45992"/>
    <w:rsid w:val="00C45CCE"/>
    <w:rsid w:val="00C45E88"/>
    <w:rsid w:val="00C46BF1"/>
    <w:rsid w:val="00C47148"/>
    <w:rsid w:val="00C47371"/>
    <w:rsid w:val="00C47463"/>
    <w:rsid w:val="00C4789F"/>
    <w:rsid w:val="00C47915"/>
    <w:rsid w:val="00C47A48"/>
    <w:rsid w:val="00C504EB"/>
    <w:rsid w:val="00C50520"/>
    <w:rsid w:val="00C51226"/>
    <w:rsid w:val="00C51421"/>
    <w:rsid w:val="00C51713"/>
    <w:rsid w:val="00C51927"/>
    <w:rsid w:val="00C51B7F"/>
    <w:rsid w:val="00C51C54"/>
    <w:rsid w:val="00C51E3B"/>
    <w:rsid w:val="00C52655"/>
    <w:rsid w:val="00C52957"/>
    <w:rsid w:val="00C52BE5"/>
    <w:rsid w:val="00C52EDA"/>
    <w:rsid w:val="00C53479"/>
    <w:rsid w:val="00C538FD"/>
    <w:rsid w:val="00C539DF"/>
    <w:rsid w:val="00C5404E"/>
    <w:rsid w:val="00C54210"/>
    <w:rsid w:val="00C542F2"/>
    <w:rsid w:val="00C54340"/>
    <w:rsid w:val="00C54838"/>
    <w:rsid w:val="00C55183"/>
    <w:rsid w:val="00C55333"/>
    <w:rsid w:val="00C5568C"/>
    <w:rsid w:val="00C55862"/>
    <w:rsid w:val="00C5592A"/>
    <w:rsid w:val="00C55935"/>
    <w:rsid w:val="00C559FB"/>
    <w:rsid w:val="00C55A5F"/>
    <w:rsid w:val="00C55B5C"/>
    <w:rsid w:val="00C55CC1"/>
    <w:rsid w:val="00C55FD9"/>
    <w:rsid w:val="00C5630E"/>
    <w:rsid w:val="00C565C9"/>
    <w:rsid w:val="00C5676E"/>
    <w:rsid w:val="00C56992"/>
    <w:rsid w:val="00C56CC3"/>
    <w:rsid w:val="00C56DBA"/>
    <w:rsid w:val="00C56E0B"/>
    <w:rsid w:val="00C56F20"/>
    <w:rsid w:val="00C56F26"/>
    <w:rsid w:val="00C5718D"/>
    <w:rsid w:val="00C57292"/>
    <w:rsid w:val="00C57425"/>
    <w:rsid w:val="00C5752F"/>
    <w:rsid w:val="00C575D0"/>
    <w:rsid w:val="00C60883"/>
    <w:rsid w:val="00C608C2"/>
    <w:rsid w:val="00C6109F"/>
    <w:rsid w:val="00C61491"/>
    <w:rsid w:val="00C61756"/>
    <w:rsid w:val="00C617E4"/>
    <w:rsid w:val="00C61845"/>
    <w:rsid w:val="00C61C1F"/>
    <w:rsid w:val="00C62445"/>
    <w:rsid w:val="00C6245D"/>
    <w:rsid w:val="00C6283D"/>
    <w:rsid w:val="00C62983"/>
    <w:rsid w:val="00C62B3F"/>
    <w:rsid w:val="00C62C7D"/>
    <w:rsid w:val="00C63251"/>
    <w:rsid w:val="00C63B38"/>
    <w:rsid w:val="00C63CB6"/>
    <w:rsid w:val="00C6475C"/>
    <w:rsid w:val="00C64EC6"/>
    <w:rsid w:val="00C65401"/>
    <w:rsid w:val="00C65760"/>
    <w:rsid w:val="00C658FA"/>
    <w:rsid w:val="00C6614E"/>
    <w:rsid w:val="00C6632B"/>
    <w:rsid w:val="00C6647C"/>
    <w:rsid w:val="00C66AE7"/>
    <w:rsid w:val="00C66D90"/>
    <w:rsid w:val="00C66E73"/>
    <w:rsid w:val="00C66F48"/>
    <w:rsid w:val="00C671E0"/>
    <w:rsid w:val="00C678C2"/>
    <w:rsid w:val="00C7002A"/>
    <w:rsid w:val="00C703C7"/>
    <w:rsid w:val="00C7040C"/>
    <w:rsid w:val="00C70587"/>
    <w:rsid w:val="00C70884"/>
    <w:rsid w:val="00C70E9B"/>
    <w:rsid w:val="00C70F24"/>
    <w:rsid w:val="00C70F46"/>
    <w:rsid w:val="00C714BA"/>
    <w:rsid w:val="00C71EB4"/>
    <w:rsid w:val="00C71F35"/>
    <w:rsid w:val="00C722A4"/>
    <w:rsid w:val="00C7273D"/>
    <w:rsid w:val="00C72BFC"/>
    <w:rsid w:val="00C72CA4"/>
    <w:rsid w:val="00C72F75"/>
    <w:rsid w:val="00C72FDA"/>
    <w:rsid w:val="00C73A93"/>
    <w:rsid w:val="00C73E40"/>
    <w:rsid w:val="00C73F35"/>
    <w:rsid w:val="00C73F76"/>
    <w:rsid w:val="00C743BC"/>
    <w:rsid w:val="00C743C6"/>
    <w:rsid w:val="00C747DD"/>
    <w:rsid w:val="00C750EE"/>
    <w:rsid w:val="00C752A5"/>
    <w:rsid w:val="00C75570"/>
    <w:rsid w:val="00C75BBF"/>
    <w:rsid w:val="00C762AF"/>
    <w:rsid w:val="00C76305"/>
    <w:rsid w:val="00C7649E"/>
    <w:rsid w:val="00C76600"/>
    <w:rsid w:val="00C7730B"/>
    <w:rsid w:val="00C7746F"/>
    <w:rsid w:val="00C77B74"/>
    <w:rsid w:val="00C80105"/>
    <w:rsid w:val="00C8098D"/>
    <w:rsid w:val="00C80C67"/>
    <w:rsid w:val="00C80E54"/>
    <w:rsid w:val="00C81024"/>
    <w:rsid w:val="00C8152B"/>
    <w:rsid w:val="00C8157D"/>
    <w:rsid w:val="00C81A6D"/>
    <w:rsid w:val="00C81AE2"/>
    <w:rsid w:val="00C81B27"/>
    <w:rsid w:val="00C81CAF"/>
    <w:rsid w:val="00C81D89"/>
    <w:rsid w:val="00C820FD"/>
    <w:rsid w:val="00C82636"/>
    <w:rsid w:val="00C8295B"/>
    <w:rsid w:val="00C82EB5"/>
    <w:rsid w:val="00C83090"/>
    <w:rsid w:val="00C8316B"/>
    <w:rsid w:val="00C8347B"/>
    <w:rsid w:val="00C83653"/>
    <w:rsid w:val="00C838F8"/>
    <w:rsid w:val="00C83DBC"/>
    <w:rsid w:val="00C840CE"/>
    <w:rsid w:val="00C84244"/>
    <w:rsid w:val="00C843F0"/>
    <w:rsid w:val="00C844FC"/>
    <w:rsid w:val="00C847B6"/>
    <w:rsid w:val="00C8485B"/>
    <w:rsid w:val="00C84B00"/>
    <w:rsid w:val="00C84B94"/>
    <w:rsid w:val="00C865E8"/>
    <w:rsid w:val="00C868F5"/>
    <w:rsid w:val="00C86959"/>
    <w:rsid w:val="00C86B3C"/>
    <w:rsid w:val="00C870C8"/>
    <w:rsid w:val="00C871C7"/>
    <w:rsid w:val="00C873A3"/>
    <w:rsid w:val="00C87449"/>
    <w:rsid w:val="00C875BC"/>
    <w:rsid w:val="00C878A0"/>
    <w:rsid w:val="00C87DB4"/>
    <w:rsid w:val="00C90475"/>
    <w:rsid w:val="00C90697"/>
    <w:rsid w:val="00C909D4"/>
    <w:rsid w:val="00C90E72"/>
    <w:rsid w:val="00C90F70"/>
    <w:rsid w:val="00C91253"/>
    <w:rsid w:val="00C91761"/>
    <w:rsid w:val="00C91877"/>
    <w:rsid w:val="00C91F7F"/>
    <w:rsid w:val="00C9203E"/>
    <w:rsid w:val="00C92294"/>
    <w:rsid w:val="00C923CA"/>
    <w:rsid w:val="00C92444"/>
    <w:rsid w:val="00C93068"/>
    <w:rsid w:val="00C93D25"/>
    <w:rsid w:val="00C949FC"/>
    <w:rsid w:val="00C95060"/>
    <w:rsid w:val="00C959F6"/>
    <w:rsid w:val="00C95A4F"/>
    <w:rsid w:val="00C95AA8"/>
    <w:rsid w:val="00C95AAE"/>
    <w:rsid w:val="00C95AC4"/>
    <w:rsid w:val="00C962F4"/>
    <w:rsid w:val="00C96B0F"/>
    <w:rsid w:val="00C97216"/>
    <w:rsid w:val="00C972FB"/>
    <w:rsid w:val="00C973C2"/>
    <w:rsid w:val="00C97DE5"/>
    <w:rsid w:val="00CA0351"/>
    <w:rsid w:val="00CA0376"/>
    <w:rsid w:val="00CA05E0"/>
    <w:rsid w:val="00CA06F0"/>
    <w:rsid w:val="00CA086F"/>
    <w:rsid w:val="00CA0AE0"/>
    <w:rsid w:val="00CA0C08"/>
    <w:rsid w:val="00CA1359"/>
    <w:rsid w:val="00CA1655"/>
    <w:rsid w:val="00CA178F"/>
    <w:rsid w:val="00CA1886"/>
    <w:rsid w:val="00CA1D19"/>
    <w:rsid w:val="00CA1D32"/>
    <w:rsid w:val="00CA1FBB"/>
    <w:rsid w:val="00CA26E0"/>
    <w:rsid w:val="00CA2914"/>
    <w:rsid w:val="00CA2A3C"/>
    <w:rsid w:val="00CA2D64"/>
    <w:rsid w:val="00CA32E6"/>
    <w:rsid w:val="00CA3A38"/>
    <w:rsid w:val="00CA3E64"/>
    <w:rsid w:val="00CA44F4"/>
    <w:rsid w:val="00CA453D"/>
    <w:rsid w:val="00CA53CD"/>
    <w:rsid w:val="00CA57A3"/>
    <w:rsid w:val="00CA601A"/>
    <w:rsid w:val="00CA6072"/>
    <w:rsid w:val="00CA679B"/>
    <w:rsid w:val="00CA68A6"/>
    <w:rsid w:val="00CA6D27"/>
    <w:rsid w:val="00CA6EAF"/>
    <w:rsid w:val="00CA70CD"/>
    <w:rsid w:val="00CA7D6B"/>
    <w:rsid w:val="00CA7D8E"/>
    <w:rsid w:val="00CA7D90"/>
    <w:rsid w:val="00CA7F20"/>
    <w:rsid w:val="00CA7F7D"/>
    <w:rsid w:val="00CA7FC7"/>
    <w:rsid w:val="00CB005A"/>
    <w:rsid w:val="00CB0323"/>
    <w:rsid w:val="00CB032B"/>
    <w:rsid w:val="00CB0415"/>
    <w:rsid w:val="00CB0498"/>
    <w:rsid w:val="00CB060E"/>
    <w:rsid w:val="00CB0B4A"/>
    <w:rsid w:val="00CB0C2D"/>
    <w:rsid w:val="00CB0E77"/>
    <w:rsid w:val="00CB1902"/>
    <w:rsid w:val="00CB1B64"/>
    <w:rsid w:val="00CB1CB8"/>
    <w:rsid w:val="00CB20AD"/>
    <w:rsid w:val="00CB20E3"/>
    <w:rsid w:val="00CB26D4"/>
    <w:rsid w:val="00CB28D7"/>
    <w:rsid w:val="00CB2CF9"/>
    <w:rsid w:val="00CB2D53"/>
    <w:rsid w:val="00CB3688"/>
    <w:rsid w:val="00CB3BEC"/>
    <w:rsid w:val="00CB3C20"/>
    <w:rsid w:val="00CB3C9A"/>
    <w:rsid w:val="00CB3CC5"/>
    <w:rsid w:val="00CB3FB1"/>
    <w:rsid w:val="00CB4089"/>
    <w:rsid w:val="00CB412D"/>
    <w:rsid w:val="00CB4AAD"/>
    <w:rsid w:val="00CB4CF4"/>
    <w:rsid w:val="00CB5B98"/>
    <w:rsid w:val="00CB5C36"/>
    <w:rsid w:val="00CB6195"/>
    <w:rsid w:val="00CB61C1"/>
    <w:rsid w:val="00CB64E4"/>
    <w:rsid w:val="00CB6667"/>
    <w:rsid w:val="00CB6F68"/>
    <w:rsid w:val="00CB71B2"/>
    <w:rsid w:val="00CB73F0"/>
    <w:rsid w:val="00CB7766"/>
    <w:rsid w:val="00CB79E7"/>
    <w:rsid w:val="00CB7BDE"/>
    <w:rsid w:val="00CC025F"/>
    <w:rsid w:val="00CC0336"/>
    <w:rsid w:val="00CC0A3B"/>
    <w:rsid w:val="00CC1090"/>
    <w:rsid w:val="00CC1270"/>
    <w:rsid w:val="00CC1518"/>
    <w:rsid w:val="00CC1547"/>
    <w:rsid w:val="00CC1A24"/>
    <w:rsid w:val="00CC1AE2"/>
    <w:rsid w:val="00CC1DBD"/>
    <w:rsid w:val="00CC1E42"/>
    <w:rsid w:val="00CC1E4C"/>
    <w:rsid w:val="00CC229F"/>
    <w:rsid w:val="00CC2305"/>
    <w:rsid w:val="00CC2337"/>
    <w:rsid w:val="00CC23FE"/>
    <w:rsid w:val="00CC2536"/>
    <w:rsid w:val="00CC2679"/>
    <w:rsid w:val="00CC28DD"/>
    <w:rsid w:val="00CC2A84"/>
    <w:rsid w:val="00CC2C01"/>
    <w:rsid w:val="00CC300B"/>
    <w:rsid w:val="00CC3248"/>
    <w:rsid w:val="00CC355F"/>
    <w:rsid w:val="00CC3937"/>
    <w:rsid w:val="00CC41A1"/>
    <w:rsid w:val="00CC41FB"/>
    <w:rsid w:val="00CC438F"/>
    <w:rsid w:val="00CC44C6"/>
    <w:rsid w:val="00CC4BDE"/>
    <w:rsid w:val="00CC4FED"/>
    <w:rsid w:val="00CC4FF0"/>
    <w:rsid w:val="00CC5128"/>
    <w:rsid w:val="00CC5294"/>
    <w:rsid w:val="00CC5317"/>
    <w:rsid w:val="00CC562B"/>
    <w:rsid w:val="00CC57FF"/>
    <w:rsid w:val="00CC591A"/>
    <w:rsid w:val="00CC5A84"/>
    <w:rsid w:val="00CC5B8D"/>
    <w:rsid w:val="00CC5CE0"/>
    <w:rsid w:val="00CC5ED6"/>
    <w:rsid w:val="00CC5FF1"/>
    <w:rsid w:val="00CC6208"/>
    <w:rsid w:val="00CC640F"/>
    <w:rsid w:val="00CC6724"/>
    <w:rsid w:val="00CC68EE"/>
    <w:rsid w:val="00CC6915"/>
    <w:rsid w:val="00CC69C9"/>
    <w:rsid w:val="00CC6BA6"/>
    <w:rsid w:val="00CC6ED2"/>
    <w:rsid w:val="00CC70B1"/>
    <w:rsid w:val="00CC70C1"/>
    <w:rsid w:val="00CC763D"/>
    <w:rsid w:val="00CC7B6B"/>
    <w:rsid w:val="00CD0149"/>
    <w:rsid w:val="00CD01E9"/>
    <w:rsid w:val="00CD026E"/>
    <w:rsid w:val="00CD0ED2"/>
    <w:rsid w:val="00CD111E"/>
    <w:rsid w:val="00CD12CF"/>
    <w:rsid w:val="00CD15C8"/>
    <w:rsid w:val="00CD1641"/>
    <w:rsid w:val="00CD1673"/>
    <w:rsid w:val="00CD1DAE"/>
    <w:rsid w:val="00CD2008"/>
    <w:rsid w:val="00CD2125"/>
    <w:rsid w:val="00CD225C"/>
    <w:rsid w:val="00CD239A"/>
    <w:rsid w:val="00CD25B2"/>
    <w:rsid w:val="00CD2ADD"/>
    <w:rsid w:val="00CD2B0F"/>
    <w:rsid w:val="00CD339A"/>
    <w:rsid w:val="00CD36F9"/>
    <w:rsid w:val="00CD39B8"/>
    <w:rsid w:val="00CD3AC0"/>
    <w:rsid w:val="00CD3EC6"/>
    <w:rsid w:val="00CD43A5"/>
    <w:rsid w:val="00CD45EE"/>
    <w:rsid w:val="00CD46F6"/>
    <w:rsid w:val="00CD4AB3"/>
    <w:rsid w:val="00CD4C5A"/>
    <w:rsid w:val="00CD4DAC"/>
    <w:rsid w:val="00CD527A"/>
    <w:rsid w:val="00CD52B7"/>
    <w:rsid w:val="00CD560D"/>
    <w:rsid w:val="00CD56BA"/>
    <w:rsid w:val="00CD5748"/>
    <w:rsid w:val="00CD57A3"/>
    <w:rsid w:val="00CD5B1E"/>
    <w:rsid w:val="00CD5CBF"/>
    <w:rsid w:val="00CD61D0"/>
    <w:rsid w:val="00CD6226"/>
    <w:rsid w:val="00CD66A5"/>
    <w:rsid w:val="00CD6868"/>
    <w:rsid w:val="00CD6A5B"/>
    <w:rsid w:val="00CD6C74"/>
    <w:rsid w:val="00CD6C9A"/>
    <w:rsid w:val="00CD719F"/>
    <w:rsid w:val="00CD7773"/>
    <w:rsid w:val="00CD7B87"/>
    <w:rsid w:val="00CE0032"/>
    <w:rsid w:val="00CE0BAF"/>
    <w:rsid w:val="00CE1722"/>
    <w:rsid w:val="00CE1946"/>
    <w:rsid w:val="00CE1C3A"/>
    <w:rsid w:val="00CE1E53"/>
    <w:rsid w:val="00CE228C"/>
    <w:rsid w:val="00CE25F8"/>
    <w:rsid w:val="00CE2709"/>
    <w:rsid w:val="00CE2B7A"/>
    <w:rsid w:val="00CE2D0B"/>
    <w:rsid w:val="00CE2DFE"/>
    <w:rsid w:val="00CE2FA2"/>
    <w:rsid w:val="00CE324F"/>
    <w:rsid w:val="00CE39BB"/>
    <w:rsid w:val="00CE3F42"/>
    <w:rsid w:val="00CE452F"/>
    <w:rsid w:val="00CE4637"/>
    <w:rsid w:val="00CE4655"/>
    <w:rsid w:val="00CE4AA8"/>
    <w:rsid w:val="00CE4DE2"/>
    <w:rsid w:val="00CE4FD0"/>
    <w:rsid w:val="00CE521F"/>
    <w:rsid w:val="00CE56E0"/>
    <w:rsid w:val="00CE5A6E"/>
    <w:rsid w:val="00CE5E26"/>
    <w:rsid w:val="00CE69DB"/>
    <w:rsid w:val="00CE6B1A"/>
    <w:rsid w:val="00CE6BBE"/>
    <w:rsid w:val="00CE707D"/>
    <w:rsid w:val="00CE71BE"/>
    <w:rsid w:val="00CE73BB"/>
    <w:rsid w:val="00CE75F0"/>
    <w:rsid w:val="00CE7792"/>
    <w:rsid w:val="00CE7AFD"/>
    <w:rsid w:val="00CE7BDE"/>
    <w:rsid w:val="00CE7F8B"/>
    <w:rsid w:val="00CE7F94"/>
    <w:rsid w:val="00CF0065"/>
    <w:rsid w:val="00CF04EB"/>
    <w:rsid w:val="00CF04EF"/>
    <w:rsid w:val="00CF05C7"/>
    <w:rsid w:val="00CF06D2"/>
    <w:rsid w:val="00CF19AF"/>
    <w:rsid w:val="00CF1A24"/>
    <w:rsid w:val="00CF2DD6"/>
    <w:rsid w:val="00CF3019"/>
    <w:rsid w:val="00CF3065"/>
    <w:rsid w:val="00CF30A6"/>
    <w:rsid w:val="00CF30B8"/>
    <w:rsid w:val="00CF374B"/>
    <w:rsid w:val="00CF3C55"/>
    <w:rsid w:val="00CF3F33"/>
    <w:rsid w:val="00CF43D3"/>
    <w:rsid w:val="00CF43FA"/>
    <w:rsid w:val="00CF44D0"/>
    <w:rsid w:val="00CF45A1"/>
    <w:rsid w:val="00CF4858"/>
    <w:rsid w:val="00CF4ABB"/>
    <w:rsid w:val="00CF4FFE"/>
    <w:rsid w:val="00CF55D3"/>
    <w:rsid w:val="00CF568F"/>
    <w:rsid w:val="00CF588B"/>
    <w:rsid w:val="00CF5CF0"/>
    <w:rsid w:val="00CF5F8D"/>
    <w:rsid w:val="00CF612E"/>
    <w:rsid w:val="00CF6357"/>
    <w:rsid w:val="00CF6457"/>
    <w:rsid w:val="00CF64FD"/>
    <w:rsid w:val="00CF6F35"/>
    <w:rsid w:val="00CF7175"/>
    <w:rsid w:val="00CF7424"/>
    <w:rsid w:val="00CF74C4"/>
    <w:rsid w:val="00D0001E"/>
    <w:rsid w:val="00D00648"/>
    <w:rsid w:val="00D00835"/>
    <w:rsid w:val="00D0133C"/>
    <w:rsid w:val="00D01F0A"/>
    <w:rsid w:val="00D027E3"/>
    <w:rsid w:val="00D0280B"/>
    <w:rsid w:val="00D02DAC"/>
    <w:rsid w:val="00D02E25"/>
    <w:rsid w:val="00D03396"/>
    <w:rsid w:val="00D040A4"/>
    <w:rsid w:val="00D045BE"/>
    <w:rsid w:val="00D047FB"/>
    <w:rsid w:val="00D04951"/>
    <w:rsid w:val="00D04C12"/>
    <w:rsid w:val="00D04C5D"/>
    <w:rsid w:val="00D04C87"/>
    <w:rsid w:val="00D04CCC"/>
    <w:rsid w:val="00D05459"/>
    <w:rsid w:val="00D056A8"/>
    <w:rsid w:val="00D0571B"/>
    <w:rsid w:val="00D05A9B"/>
    <w:rsid w:val="00D05B2E"/>
    <w:rsid w:val="00D05DF4"/>
    <w:rsid w:val="00D060C9"/>
    <w:rsid w:val="00D064F5"/>
    <w:rsid w:val="00D06959"/>
    <w:rsid w:val="00D0771F"/>
    <w:rsid w:val="00D10366"/>
    <w:rsid w:val="00D10486"/>
    <w:rsid w:val="00D1081C"/>
    <w:rsid w:val="00D10BE0"/>
    <w:rsid w:val="00D10D9A"/>
    <w:rsid w:val="00D10DBD"/>
    <w:rsid w:val="00D1107E"/>
    <w:rsid w:val="00D1142B"/>
    <w:rsid w:val="00D117B8"/>
    <w:rsid w:val="00D117BD"/>
    <w:rsid w:val="00D1193C"/>
    <w:rsid w:val="00D11DD8"/>
    <w:rsid w:val="00D1206D"/>
    <w:rsid w:val="00D12290"/>
    <w:rsid w:val="00D12DBF"/>
    <w:rsid w:val="00D1329B"/>
    <w:rsid w:val="00D141B8"/>
    <w:rsid w:val="00D14347"/>
    <w:rsid w:val="00D14A0C"/>
    <w:rsid w:val="00D14B3A"/>
    <w:rsid w:val="00D14DC4"/>
    <w:rsid w:val="00D1559E"/>
    <w:rsid w:val="00D1591C"/>
    <w:rsid w:val="00D159DE"/>
    <w:rsid w:val="00D15DE9"/>
    <w:rsid w:val="00D15FAD"/>
    <w:rsid w:val="00D1612F"/>
    <w:rsid w:val="00D16588"/>
    <w:rsid w:val="00D16620"/>
    <w:rsid w:val="00D17233"/>
    <w:rsid w:val="00D17969"/>
    <w:rsid w:val="00D17A71"/>
    <w:rsid w:val="00D20CF7"/>
    <w:rsid w:val="00D20EEC"/>
    <w:rsid w:val="00D2109F"/>
    <w:rsid w:val="00D2113C"/>
    <w:rsid w:val="00D215F3"/>
    <w:rsid w:val="00D230B5"/>
    <w:rsid w:val="00D23109"/>
    <w:rsid w:val="00D231B7"/>
    <w:rsid w:val="00D232D3"/>
    <w:rsid w:val="00D23817"/>
    <w:rsid w:val="00D23980"/>
    <w:rsid w:val="00D23E3C"/>
    <w:rsid w:val="00D24087"/>
    <w:rsid w:val="00D246ED"/>
    <w:rsid w:val="00D24842"/>
    <w:rsid w:val="00D24E2A"/>
    <w:rsid w:val="00D25918"/>
    <w:rsid w:val="00D25DF2"/>
    <w:rsid w:val="00D26243"/>
    <w:rsid w:val="00D26264"/>
    <w:rsid w:val="00D26AE8"/>
    <w:rsid w:val="00D26C87"/>
    <w:rsid w:val="00D271E0"/>
    <w:rsid w:val="00D273AC"/>
    <w:rsid w:val="00D27960"/>
    <w:rsid w:val="00D3004C"/>
    <w:rsid w:val="00D300ED"/>
    <w:rsid w:val="00D306D6"/>
    <w:rsid w:val="00D30A72"/>
    <w:rsid w:val="00D30D55"/>
    <w:rsid w:val="00D30F91"/>
    <w:rsid w:val="00D3122D"/>
    <w:rsid w:val="00D31951"/>
    <w:rsid w:val="00D31ADA"/>
    <w:rsid w:val="00D32056"/>
    <w:rsid w:val="00D3208F"/>
    <w:rsid w:val="00D3233A"/>
    <w:rsid w:val="00D32538"/>
    <w:rsid w:val="00D32860"/>
    <w:rsid w:val="00D32CB8"/>
    <w:rsid w:val="00D32D95"/>
    <w:rsid w:val="00D32F79"/>
    <w:rsid w:val="00D33921"/>
    <w:rsid w:val="00D33CF0"/>
    <w:rsid w:val="00D33D31"/>
    <w:rsid w:val="00D33D3A"/>
    <w:rsid w:val="00D33F4C"/>
    <w:rsid w:val="00D3410F"/>
    <w:rsid w:val="00D34239"/>
    <w:rsid w:val="00D3461D"/>
    <w:rsid w:val="00D34755"/>
    <w:rsid w:val="00D34A40"/>
    <w:rsid w:val="00D34B29"/>
    <w:rsid w:val="00D34B2F"/>
    <w:rsid w:val="00D34CA5"/>
    <w:rsid w:val="00D34CC3"/>
    <w:rsid w:val="00D34D1D"/>
    <w:rsid w:val="00D34ECD"/>
    <w:rsid w:val="00D35223"/>
    <w:rsid w:val="00D352A7"/>
    <w:rsid w:val="00D354DA"/>
    <w:rsid w:val="00D3566A"/>
    <w:rsid w:val="00D356D5"/>
    <w:rsid w:val="00D35EFA"/>
    <w:rsid w:val="00D361E6"/>
    <w:rsid w:val="00D367A1"/>
    <w:rsid w:val="00D367ED"/>
    <w:rsid w:val="00D36C3F"/>
    <w:rsid w:val="00D36EF8"/>
    <w:rsid w:val="00D36FC3"/>
    <w:rsid w:val="00D37159"/>
    <w:rsid w:val="00D37450"/>
    <w:rsid w:val="00D37D75"/>
    <w:rsid w:val="00D40263"/>
    <w:rsid w:val="00D40637"/>
    <w:rsid w:val="00D40BCC"/>
    <w:rsid w:val="00D40BF5"/>
    <w:rsid w:val="00D40C6E"/>
    <w:rsid w:val="00D40D78"/>
    <w:rsid w:val="00D414AE"/>
    <w:rsid w:val="00D41C89"/>
    <w:rsid w:val="00D425BF"/>
    <w:rsid w:val="00D42621"/>
    <w:rsid w:val="00D42748"/>
    <w:rsid w:val="00D42A03"/>
    <w:rsid w:val="00D42A22"/>
    <w:rsid w:val="00D42B67"/>
    <w:rsid w:val="00D42E45"/>
    <w:rsid w:val="00D42E97"/>
    <w:rsid w:val="00D42EE4"/>
    <w:rsid w:val="00D42FAA"/>
    <w:rsid w:val="00D43D53"/>
    <w:rsid w:val="00D43DEB"/>
    <w:rsid w:val="00D43F9D"/>
    <w:rsid w:val="00D440C6"/>
    <w:rsid w:val="00D4430E"/>
    <w:rsid w:val="00D445CD"/>
    <w:rsid w:val="00D447AE"/>
    <w:rsid w:val="00D45526"/>
    <w:rsid w:val="00D45D69"/>
    <w:rsid w:val="00D45DB3"/>
    <w:rsid w:val="00D45FE4"/>
    <w:rsid w:val="00D462E7"/>
    <w:rsid w:val="00D46D2C"/>
    <w:rsid w:val="00D470BD"/>
    <w:rsid w:val="00D47347"/>
    <w:rsid w:val="00D4747B"/>
    <w:rsid w:val="00D476ED"/>
    <w:rsid w:val="00D47D8F"/>
    <w:rsid w:val="00D5012A"/>
    <w:rsid w:val="00D505A4"/>
    <w:rsid w:val="00D50815"/>
    <w:rsid w:val="00D50BB7"/>
    <w:rsid w:val="00D50C23"/>
    <w:rsid w:val="00D510D5"/>
    <w:rsid w:val="00D511F4"/>
    <w:rsid w:val="00D51577"/>
    <w:rsid w:val="00D51869"/>
    <w:rsid w:val="00D518EF"/>
    <w:rsid w:val="00D519F9"/>
    <w:rsid w:val="00D51B81"/>
    <w:rsid w:val="00D52503"/>
    <w:rsid w:val="00D525DB"/>
    <w:rsid w:val="00D52663"/>
    <w:rsid w:val="00D52815"/>
    <w:rsid w:val="00D5298B"/>
    <w:rsid w:val="00D52DBE"/>
    <w:rsid w:val="00D533B5"/>
    <w:rsid w:val="00D5357F"/>
    <w:rsid w:val="00D53D4B"/>
    <w:rsid w:val="00D542F8"/>
    <w:rsid w:val="00D54356"/>
    <w:rsid w:val="00D547AB"/>
    <w:rsid w:val="00D54ED4"/>
    <w:rsid w:val="00D55326"/>
    <w:rsid w:val="00D555EA"/>
    <w:rsid w:val="00D55B94"/>
    <w:rsid w:val="00D55CB3"/>
    <w:rsid w:val="00D55CFC"/>
    <w:rsid w:val="00D55F0D"/>
    <w:rsid w:val="00D56890"/>
    <w:rsid w:val="00D568F8"/>
    <w:rsid w:val="00D56945"/>
    <w:rsid w:val="00D56D26"/>
    <w:rsid w:val="00D56D4E"/>
    <w:rsid w:val="00D57156"/>
    <w:rsid w:val="00D5716C"/>
    <w:rsid w:val="00D5730C"/>
    <w:rsid w:val="00D575ED"/>
    <w:rsid w:val="00D57813"/>
    <w:rsid w:val="00D57B1D"/>
    <w:rsid w:val="00D601E9"/>
    <w:rsid w:val="00D6056E"/>
    <w:rsid w:val="00D605EE"/>
    <w:rsid w:val="00D6060F"/>
    <w:rsid w:val="00D608A7"/>
    <w:rsid w:val="00D60927"/>
    <w:rsid w:val="00D60CC3"/>
    <w:rsid w:val="00D60CFA"/>
    <w:rsid w:val="00D612F9"/>
    <w:rsid w:val="00D6181F"/>
    <w:rsid w:val="00D61E43"/>
    <w:rsid w:val="00D61EC8"/>
    <w:rsid w:val="00D623D0"/>
    <w:rsid w:val="00D6287F"/>
    <w:rsid w:val="00D62963"/>
    <w:rsid w:val="00D62BF7"/>
    <w:rsid w:val="00D62C2F"/>
    <w:rsid w:val="00D6333F"/>
    <w:rsid w:val="00D633CC"/>
    <w:rsid w:val="00D63A14"/>
    <w:rsid w:val="00D63B02"/>
    <w:rsid w:val="00D63B63"/>
    <w:rsid w:val="00D63D7D"/>
    <w:rsid w:val="00D63F6B"/>
    <w:rsid w:val="00D6427B"/>
    <w:rsid w:val="00D64829"/>
    <w:rsid w:val="00D64F7E"/>
    <w:rsid w:val="00D6508B"/>
    <w:rsid w:val="00D6514A"/>
    <w:rsid w:val="00D6523E"/>
    <w:rsid w:val="00D65312"/>
    <w:rsid w:val="00D6557C"/>
    <w:rsid w:val="00D65C80"/>
    <w:rsid w:val="00D65DBF"/>
    <w:rsid w:val="00D66058"/>
    <w:rsid w:val="00D6669E"/>
    <w:rsid w:val="00D66E26"/>
    <w:rsid w:val="00D66F39"/>
    <w:rsid w:val="00D671C7"/>
    <w:rsid w:val="00D67306"/>
    <w:rsid w:val="00D677E8"/>
    <w:rsid w:val="00D67939"/>
    <w:rsid w:val="00D67B13"/>
    <w:rsid w:val="00D67D6B"/>
    <w:rsid w:val="00D67E7C"/>
    <w:rsid w:val="00D7033E"/>
    <w:rsid w:val="00D7067B"/>
    <w:rsid w:val="00D70726"/>
    <w:rsid w:val="00D70A38"/>
    <w:rsid w:val="00D70D33"/>
    <w:rsid w:val="00D71901"/>
    <w:rsid w:val="00D71A9B"/>
    <w:rsid w:val="00D720F0"/>
    <w:rsid w:val="00D72359"/>
    <w:rsid w:val="00D72606"/>
    <w:rsid w:val="00D7297F"/>
    <w:rsid w:val="00D72AE6"/>
    <w:rsid w:val="00D72CFA"/>
    <w:rsid w:val="00D7368D"/>
    <w:rsid w:val="00D73BFE"/>
    <w:rsid w:val="00D73CB3"/>
    <w:rsid w:val="00D73CD4"/>
    <w:rsid w:val="00D7421B"/>
    <w:rsid w:val="00D7442D"/>
    <w:rsid w:val="00D74685"/>
    <w:rsid w:val="00D74BA6"/>
    <w:rsid w:val="00D74C48"/>
    <w:rsid w:val="00D74FA5"/>
    <w:rsid w:val="00D751F2"/>
    <w:rsid w:val="00D75258"/>
    <w:rsid w:val="00D7529F"/>
    <w:rsid w:val="00D75359"/>
    <w:rsid w:val="00D75645"/>
    <w:rsid w:val="00D75727"/>
    <w:rsid w:val="00D75967"/>
    <w:rsid w:val="00D75A16"/>
    <w:rsid w:val="00D76386"/>
    <w:rsid w:val="00D764D6"/>
    <w:rsid w:val="00D767C3"/>
    <w:rsid w:val="00D76941"/>
    <w:rsid w:val="00D76AD0"/>
    <w:rsid w:val="00D76CA8"/>
    <w:rsid w:val="00D77105"/>
    <w:rsid w:val="00D7728A"/>
    <w:rsid w:val="00D77AA8"/>
    <w:rsid w:val="00D77CE0"/>
    <w:rsid w:val="00D77CEE"/>
    <w:rsid w:val="00D8021A"/>
    <w:rsid w:val="00D80221"/>
    <w:rsid w:val="00D806BC"/>
    <w:rsid w:val="00D807D6"/>
    <w:rsid w:val="00D80CCC"/>
    <w:rsid w:val="00D80E8B"/>
    <w:rsid w:val="00D80FB5"/>
    <w:rsid w:val="00D814E8"/>
    <w:rsid w:val="00D81703"/>
    <w:rsid w:val="00D8182E"/>
    <w:rsid w:val="00D81845"/>
    <w:rsid w:val="00D81CF3"/>
    <w:rsid w:val="00D82033"/>
    <w:rsid w:val="00D8283B"/>
    <w:rsid w:val="00D82969"/>
    <w:rsid w:val="00D82B7F"/>
    <w:rsid w:val="00D82C08"/>
    <w:rsid w:val="00D82DE7"/>
    <w:rsid w:val="00D82FD8"/>
    <w:rsid w:val="00D83055"/>
    <w:rsid w:val="00D8307A"/>
    <w:rsid w:val="00D831DE"/>
    <w:rsid w:val="00D83668"/>
    <w:rsid w:val="00D83FA9"/>
    <w:rsid w:val="00D8415A"/>
    <w:rsid w:val="00D84285"/>
    <w:rsid w:val="00D844CD"/>
    <w:rsid w:val="00D8463C"/>
    <w:rsid w:val="00D84A7A"/>
    <w:rsid w:val="00D84AC9"/>
    <w:rsid w:val="00D84DA8"/>
    <w:rsid w:val="00D84EF6"/>
    <w:rsid w:val="00D84F5A"/>
    <w:rsid w:val="00D84FC8"/>
    <w:rsid w:val="00D85307"/>
    <w:rsid w:val="00D85346"/>
    <w:rsid w:val="00D85594"/>
    <w:rsid w:val="00D85D9E"/>
    <w:rsid w:val="00D86082"/>
    <w:rsid w:val="00D86305"/>
    <w:rsid w:val="00D86452"/>
    <w:rsid w:val="00D86810"/>
    <w:rsid w:val="00D868DE"/>
    <w:rsid w:val="00D87658"/>
    <w:rsid w:val="00D87859"/>
    <w:rsid w:val="00D878FA"/>
    <w:rsid w:val="00D87A96"/>
    <w:rsid w:val="00D87EB5"/>
    <w:rsid w:val="00D90C43"/>
    <w:rsid w:val="00D90CE4"/>
    <w:rsid w:val="00D917F4"/>
    <w:rsid w:val="00D9198C"/>
    <w:rsid w:val="00D91EEC"/>
    <w:rsid w:val="00D921AB"/>
    <w:rsid w:val="00D92632"/>
    <w:rsid w:val="00D934A7"/>
    <w:rsid w:val="00D94085"/>
    <w:rsid w:val="00D94123"/>
    <w:rsid w:val="00D94167"/>
    <w:rsid w:val="00D9495E"/>
    <w:rsid w:val="00D94CF6"/>
    <w:rsid w:val="00D94D7E"/>
    <w:rsid w:val="00D95C89"/>
    <w:rsid w:val="00D95CA6"/>
    <w:rsid w:val="00D95E76"/>
    <w:rsid w:val="00D95F90"/>
    <w:rsid w:val="00D9666D"/>
    <w:rsid w:val="00D96FB1"/>
    <w:rsid w:val="00D970FB"/>
    <w:rsid w:val="00D9716C"/>
    <w:rsid w:val="00D97439"/>
    <w:rsid w:val="00D9749F"/>
    <w:rsid w:val="00D97DFA"/>
    <w:rsid w:val="00D97E12"/>
    <w:rsid w:val="00D97FC5"/>
    <w:rsid w:val="00DA0045"/>
    <w:rsid w:val="00DA02B9"/>
    <w:rsid w:val="00DA06F4"/>
    <w:rsid w:val="00DA076B"/>
    <w:rsid w:val="00DA0806"/>
    <w:rsid w:val="00DA090B"/>
    <w:rsid w:val="00DA0B9D"/>
    <w:rsid w:val="00DA0DA9"/>
    <w:rsid w:val="00DA0E3F"/>
    <w:rsid w:val="00DA142C"/>
    <w:rsid w:val="00DA14ED"/>
    <w:rsid w:val="00DA15F9"/>
    <w:rsid w:val="00DA1D1C"/>
    <w:rsid w:val="00DA269A"/>
    <w:rsid w:val="00DA2897"/>
    <w:rsid w:val="00DA2C13"/>
    <w:rsid w:val="00DA351B"/>
    <w:rsid w:val="00DA3780"/>
    <w:rsid w:val="00DA3B3C"/>
    <w:rsid w:val="00DA3B4C"/>
    <w:rsid w:val="00DA3C3F"/>
    <w:rsid w:val="00DA3D4B"/>
    <w:rsid w:val="00DA3F98"/>
    <w:rsid w:val="00DA439C"/>
    <w:rsid w:val="00DA4413"/>
    <w:rsid w:val="00DA45E4"/>
    <w:rsid w:val="00DA47F0"/>
    <w:rsid w:val="00DA4A11"/>
    <w:rsid w:val="00DA4BF3"/>
    <w:rsid w:val="00DA5212"/>
    <w:rsid w:val="00DA52F7"/>
    <w:rsid w:val="00DA5AC2"/>
    <w:rsid w:val="00DA5B2A"/>
    <w:rsid w:val="00DA5E66"/>
    <w:rsid w:val="00DA6034"/>
    <w:rsid w:val="00DA6137"/>
    <w:rsid w:val="00DA6139"/>
    <w:rsid w:val="00DA62CF"/>
    <w:rsid w:val="00DA646F"/>
    <w:rsid w:val="00DA64FF"/>
    <w:rsid w:val="00DA6A2E"/>
    <w:rsid w:val="00DA6DD4"/>
    <w:rsid w:val="00DA7BAF"/>
    <w:rsid w:val="00DA7D20"/>
    <w:rsid w:val="00DA7EDE"/>
    <w:rsid w:val="00DA7FE4"/>
    <w:rsid w:val="00DB01C3"/>
    <w:rsid w:val="00DB0D1E"/>
    <w:rsid w:val="00DB0EB2"/>
    <w:rsid w:val="00DB10B2"/>
    <w:rsid w:val="00DB11CD"/>
    <w:rsid w:val="00DB14C7"/>
    <w:rsid w:val="00DB16AD"/>
    <w:rsid w:val="00DB17B6"/>
    <w:rsid w:val="00DB1BD9"/>
    <w:rsid w:val="00DB1F78"/>
    <w:rsid w:val="00DB2277"/>
    <w:rsid w:val="00DB22E0"/>
    <w:rsid w:val="00DB22FA"/>
    <w:rsid w:val="00DB270C"/>
    <w:rsid w:val="00DB293B"/>
    <w:rsid w:val="00DB2ADB"/>
    <w:rsid w:val="00DB2EE8"/>
    <w:rsid w:val="00DB3160"/>
    <w:rsid w:val="00DB34C2"/>
    <w:rsid w:val="00DB3711"/>
    <w:rsid w:val="00DB39BC"/>
    <w:rsid w:val="00DB4051"/>
    <w:rsid w:val="00DB4220"/>
    <w:rsid w:val="00DB423F"/>
    <w:rsid w:val="00DB4344"/>
    <w:rsid w:val="00DB446D"/>
    <w:rsid w:val="00DB51A1"/>
    <w:rsid w:val="00DB51D2"/>
    <w:rsid w:val="00DB580A"/>
    <w:rsid w:val="00DB58DA"/>
    <w:rsid w:val="00DB5A25"/>
    <w:rsid w:val="00DB5D49"/>
    <w:rsid w:val="00DB608E"/>
    <w:rsid w:val="00DB663A"/>
    <w:rsid w:val="00DB6872"/>
    <w:rsid w:val="00DB68A6"/>
    <w:rsid w:val="00DB690B"/>
    <w:rsid w:val="00DB6994"/>
    <w:rsid w:val="00DB6A0C"/>
    <w:rsid w:val="00DB6BCF"/>
    <w:rsid w:val="00DB6CE7"/>
    <w:rsid w:val="00DB6D5E"/>
    <w:rsid w:val="00DB7508"/>
    <w:rsid w:val="00DB7533"/>
    <w:rsid w:val="00DB768B"/>
    <w:rsid w:val="00DB7E40"/>
    <w:rsid w:val="00DC0250"/>
    <w:rsid w:val="00DC0418"/>
    <w:rsid w:val="00DC0665"/>
    <w:rsid w:val="00DC0B91"/>
    <w:rsid w:val="00DC0E71"/>
    <w:rsid w:val="00DC0EAF"/>
    <w:rsid w:val="00DC15BF"/>
    <w:rsid w:val="00DC1710"/>
    <w:rsid w:val="00DC1981"/>
    <w:rsid w:val="00DC1C05"/>
    <w:rsid w:val="00DC1F0E"/>
    <w:rsid w:val="00DC20D7"/>
    <w:rsid w:val="00DC27F4"/>
    <w:rsid w:val="00DC29F1"/>
    <w:rsid w:val="00DC2C28"/>
    <w:rsid w:val="00DC3062"/>
    <w:rsid w:val="00DC3237"/>
    <w:rsid w:val="00DC3767"/>
    <w:rsid w:val="00DC3A44"/>
    <w:rsid w:val="00DC3BF4"/>
    <w:rsid w:val="00DC3C98"/>
    <w:rsid w:val="00DC3E52"/>
    <w:rsid w:val="00DC3FE1"/>
    <w:rsid w:val="00DC4094"/>
    <w:rsid w:val="00DC4284"/>
    <w:rsid w:val="00DC4654"/>
    <w:rsid w:val="00DC49AE"/>
    <w:rsid w:val="00DC4B0F"/>
    <w:rsid w:val="00DC4B92"/>
    <w:rsid w:val="00DC4C79"/>
    <w:rsid w:val="00DC4ED7"/>
    <w:rsid w:val="00DC59AC"/>
    <w:rsid w:val="00DC5B6F"/>
    <w:rsid w:val="00DC608C"/>
    <w:rsid w:val="00DC6377"/>
    <w:rsid w:val="00DC63BF"/>
    <w:rsid w:val="00DC670F"/>
    <w:rsid w:val="00DC68E2"/>
    <w:rsid w:val="00DC6E3B"/>
    <w:rsid w:val="00DC70A6"/>
    <w:rsid w:val="00DC7108"/>
    <w:rsid w:val="00DC726C"/>
    <w:rsid w:val="00DC7327"/>
    <w:rsid w:val="00DC77CA"/>
    <w:rsid w:val="00DC7DBC"/>
    <w:rsid w:val="00DC7DD8"/>
    <w:rsid w:val="00DD01E2"/>
    <w:rsid w:val="00DD0802"/>
    <w:rsid w:val="00DD09C3"/>
    <w:rsid w:val="00DD0CB0"/>
    <w:rsid w:val="00DD0E03"/>
    <w:rsid w:val="00DD1A40"/>
    <w:rsid w:val="00DD1BE4"/>
    <w:rsid w:val="00DD2522"/>
    <w:rsid w:val="00DD2DE7"/>
    <w:rsid w:val="00DD30C0"/>
    <w:rsid w:val="00DD3360"/>
    <w:rsid w:val="00DD3465"/>
    <w:rsid w:val="00DD3860"/>
    <w:rsid w:val="00DD3AC6"/>
    <w:rsid w:val="00DD3C3F"/>
    <w:rsid w:val="00DD3DDF"/>
    <w:rsid w:val="00DD4417"/>
    <w:rsid w:val="00DD4925"/>
    <w:rsid w:val="00DD49B5"/>
    <w:rsid w:val="00DD4C5D"/>
    <w:rsid w:val="00DD5052"/>
    <w:rsid w:val="00DD54E2"/>
    <w:rsid w:val="00DD57E6"/>
    <w:rsid w:val="00DD5EB2"/>
    <w:rsid w:val="00DD5F9A"/>
    <w:rsid w:val="00DD6AC6"/>
    <w:rsid w:val="00DD6ED0"/>
    <w:rsid w:val="00DD711F"/>
    <w:rsid w:val="00DD71A7"/>
    <w:rsid w:val="00DE01AC"/>
    <w:rsid w:val="00DE0249"/>
    <w:rsid w:val="00DE0293"/>
    <w:rsid w:val="00DE05B1"/>
    <w:rsid w:val="00DE0B02"/>
    <w:rsid w:val="00DE1565"/>
    <w:rsid w:val="00DE1762"/>
    <w:rsid w:val="00DE1881"/>
    <w:rsid w:val="00DE3CAC"/>
    <w:rsid w:val="00DE3D66"/>
    <w:rsid w:val="00DE4124"/>
    <w:rsid w:val="00DE433E"/>
    <w:rsid w:val="00DE4CFF"/>
    <w:rsid w:val="00DE4F75"/>
    <w:rsid w:val="00DE623E"/>
    <w:rsid w:val="00DE63E4"/>
    <w:rsid w:val="00DE66DC"/>
    <w:rsid w:val="00DE6803"/>
    <w:rsid w:val="00DE68C4"/>
    <w:rsid w:val="00DE68CD"/>
    <w:rsid w:val="00DE6DE9"/>
    <w:rsid w:val="00DE72AC"/>
    <w:rsid w:val="00DE7489"/>
    <w:rsid w:val="00DF0316"/>
    <w:rsid w:val="00DF0609"/>
    <w:rsid w:val="00DF0810"/>
    <w:rsid w:val="00DF0BDC"/>
    <w:rsid w:val="00DF0BEB"/>
    <w:rsid w:val="00DF11A7"/>
    <w:rsid w:val="00DF1291"/>
    <w:rsid w:val="00DF1662"/>
    <w:rsid w:val="00DF1D9E"/>
    <w:rsid w:val="00DF20A8"/>
    <w:rsid w:val="00DF25B3"/>
    <w:rsid w:val="00DF28AF"/>
    <w:rsid w:val="00DF2D95"/>
    <w:rsid w:val="00DF2DA4"/>
    <w:rsid w:val="00DF34E7"/>
    <w:rsid w:val="00DF3B73"/>
    <w:rsid w:val="00DF3E1A"/>
    <w:rsid w:val="00DF425F"/>
    <w:rsid w:val="00DF483F"/>
    <w:rsid w:val="00DF5430"/>
    <w:rsid w:val="00DF577B"/>
    <w:rsid w:val="00DF58CA"/>
    <w:rsid w:val="00DF5E74"/>
    <w:rsid w:val="00DF6041"/>
    <w:rsid w:val="00DF6574"/>
    <w:rsid w:val="00DF68B8"/>
    <w:rsid w:val="00DF6A83"/>
    <w:rsid w:val="00DF6DC0"/>
    <w:rsid w:val="00DF6F57"/>
    <w:rsid w:val="00DF7468"/>
    <w:rsid w:val="00DF765D"/>
    <w:rsid w:val="00DF78CC"/>
    <w:rsid w:val="00DF7B8B"/>
    <w:rsid w:val="00DF7D83"/>
    <w:rsid w:val="00DF7F53"/>
    <w:rsid w:val="00E0066E"/>
    <w:rsid w:val="00E00956"/>
    <w:rsid w:val="00E014B3"/>
    <w:rsid w:val="00E014FE"/>
    <w:rsid w:val="00E0165B"/>
    <w:rsid w:val="00E01C2B"/>
    <w:rsid w:val="00E01CA7"/>
    <w:rsid w:val="00E02143"/>
    <w:rsid w:val="00E026F1"/>
    <w:rsid w:val="00E02C24"/>
    <w:rsid w:val="00E02FA3"/>
    <w:rsid w:val="00E03087"/>
    <w:rsid w:val="00E032F1"/>
    <w:rsid w:val="00E034BC"/>
    <w:rsid w:val="00E0385F"/>
    <w:rsid w:val="00E039A9"/>
    <w:rsid w:val="00E04023"/>
    <w:rsid w:val="00E041C4"/>
    <w:rsid w:val="00E04303"/>
    <w:rsid w:val="00E04BDB"/>
    <w:rsid w:val="00E04BF1"/>
    <w:rsid w:val="00E04E5B"/>
    <w:rsid w:val="00E04F99"/>
    <w:rsid w:val="00E04FB8"/>
    <w:rsid w:val="00E05185"/>
    <w:rsid w:val="00E053F7"/>
    <w:rsid w:val="00E055BD"/>
    <w:rsid w:val="00E056DD"/>
    <w:rsid w:val="00E05AC2"/>
    <w:rsid w:val="00E06056"/>
    <w:rsid w:val="00E06520"/>
    <w:rsid w:val="00E06BF2"/>
    <w:rsid w:val="00E07291"/>
    <w:rsid w:val="00E07360"/>
    <w:rsid w:val="00E07AB2"/>
    <w:rsid w:val="00E07B19"/>
    <w:rsid w:val="00E100B1"/>
    <w:rsid w:val="00E101F8"/>
    <w:rsid w:val="00E103E2"/>
    <w:rsid w:val="00E10ECB"/>
    <w:rsid w:val="00E10F72"/>
    <w:rsid w:val="00E11081"/>
    <w:rsid w:val="00E1116E"/>
    <w:rsid w:val="00E11328"/>
    <w:rsid w:val="00E1167A"/>
    <w:rsid w:val="00E11801"/>
    <w:rsid w:val="00E119B6"/>
    <w:rsid w:val="00E11AFD"/>
    <w:rsid w:val="00E11EB1"/>
    <w:rsid w:val="00E11ED9"/>
    <w:rsid w:val="00E12103"/>
    <w:rsid w:val="00E12426"/>
    <w:rsid w:val="00E12B3D"/>
    <w:rsid w:val="00E131F2"/>
    <w:rsid w:val="00E131FC"/>
    <w:rsid w:val="00E13297"/>
    <w:rsid w:val="00E132FB"/>
    <w:rsid w:val="00E134D2"/>
    <w:rsid w:val="00E136BF"/>
    <w:rsid w:val="00E1386A"/>
    <w:rsid w:val="00E13BF6"/>
    <w:rsid w:val="00E13CC4"/>
    <w:rsid w:val="00E13DD6"/>
    <w:rsid w:val="00E13E2D"/>
    <w:rsid w:val="00E141E4"/>
    <w:rsid w:val="00E14821"/>
    <w:rsid w:val="00E1495A"/>
    <w:rsid w:val="00E14DB7"/>
    <w:rsid w:val="00E15270"/>
    <w:rsid w:val="00E15503"/>
    <w:rsid w:val="00E156C0"/>
    <w:rsid w:val="00E156DF"/>
    <w:rsid w:val="00E156E4"/>
    <w:rsid w:val="00E16310"/>
    <w:rsid w:val="00E1676A"/>
    <w:rsid w:val="00E168CE"/>
    <w:rsid w:val="00E16982"/>
    <w:rsid w:val="00E16B6F"/>
    <w:rsid w:val="00E16D3F"/>
    <w:rsid w:val="00E16E4E"/>
    <w:rsid w:val="00E17102"/>
    <w:rsid w:val="00E171AD"/>
    <w:rsid w:val="00E17515"/>
    <w:rsid w:val="00E17AF1"/>
    <w:rsid w:val="00E20208"/>
    <w:rsid w:val="00E20BC8"/>
    <w:rsid w:val="00E20C09"/>
    <w:rsid w:val="00E20C73"/>
    <w:rsid w:val="00E20FD6"/>
    <w:rsid w:val="00E216F9"/>
    <w:rsid w:val="00E21AA1"/>
    <w:rsid w:val="00E21CBA"/>
    <w:rsid w:val="00E22071"/>
    <w:rsid w:val="00E2244A"/>
    <w:rsid w:val="00E227FA"/>
    <w:rsid w:val="00E229C2"/>
    <w:rsid w:val="00E22FC2"/>
    <w:rsid w:val="00E23250"/>
    <w:rsid w:val="00E23325"/>
    <w:rsid w:val="00E23618"/>
    <w:rsid w:val="00E2400F"/>
    <w:rsid w:val="00E240EB"/>
    <w:rsid w:val="00E24548"/>
    <w:rsid w:val="00E24B21"/>
    <w:rsid w:val="00E24FE6"/>
    <w:rsid w:val="00E2543B"/>
    <w:rsid w:val="00E2576F"/>
    <w:rsid w:val="00E2580C"/>
    <w:rsid w:val="00E25A56"/>
    <w:rsid w:val="00E25B45"/>
    <w:rsid w:val="00E25E58"/>
    <w:rsid w:val="00E25EFE"/>
    <w:rsid w:val="00E26639"/>
    <w:rsid w:val="00E26744"/>
    <w:rsid w:val="00E267B3"/>
    <w:rsid w:val="00E26B0F"/>
    <w:rsid w:val="00E27441"/>
    <w:rsid w:val="00E2762C"/>
    <w:rsid w:val="00E2775C"/>
    <w:rsid w:val="00E27DBB"/>
    <w:rsid w:val="00E27FB3"/>
    <w:rsid w:val="00E30360"/>
    <w:rsid w:val="00E304AB"/>
    <w:rsid w:val="00E30636"/>
    <w:rsid w:val="00E307BD"/>
    <w:rsid w:val="00E3095F"/>
    <w:rsid w:val="00E30A53"/>
    <w:rsid w:val="00E30CCB"/>
    <w:rsid w:val="00E3157D"/>
    <w:rsid w:val="00E31626"/>
    <w:rsid w:val="00E327FC"/>
    <w:rsid w:val="00E32A63"/>
    <w:rsid w:val="00E32AEF"/>
    <w:rsid w:val="00E32C61"/>
    <w:rsid w:val="00E33806"/>
    <w:rsid w:val="00E33815"/>
    <w:rsid w:val="00E343A5"/>
    <w:rsid w:val="00E344AD"/>
    <w:rsid w:val="00E34577"/>
    <w:rsid w:val="00E34843"/>
    <w:rsid w:val="00E3500A"/>
    <w:rsid w:val="00E35244"/>
    <w:rsid w:val="00E3529E"/>
    <w:rsid w:val="00E352DE"/>
    <w:rsid w:val="00E354BF"/>
    <w:rsid w:val="00E35546"/>
    <w:rsid w:val="00E35719"/>
    <w:rsid w:val="00E35DEB"/>
    <w:rsid w:val="00E36100"/>
    <w:rsid w:val="00E3623D"/>
    <w:rsid w:val="00E364E3"/>
    <w:rsid w:val="00E3662C"/>
    <w:rsid w:val="00E3680B"/>
    <w:rsid w:val="00E3681D"/>
    <w:rsid w:val="00E36DBE"/>
    <w:rsid w:val="00E36E55"/>
    <w:rsid w:val="00E36F0A"/>
    <w:rsid w:val="00E371E7"/>
    <w:rsid w:val="00E373FB"/>
    <w:rsid w:val="00E37BBC"/>
    <w:rsid w:val="00E37C66"/>
    <w:rsid w:val="00E37D03"/>
    <w:rsid w:val="00E37E65"/>
    <w:rsid w:val="00E400B3"/>
    <w:rsid w:val="00E405F9"/>
    <w:rsid w:val="00E40602"/>
    <w:rsid w:val="00E40804"/>
    <w:rsid w:val="00E408C0"/>
    <w:rsid w:val="00E40F4D"/>
    <w:rsid w:val="00E41100"/>
    <w:rsid w:val="00E4125A"/>
    <w:rsid w:val="00E41C44"/>
    <w:rsid w:val="00E4248B"/>
    <w:rsid w:val="00E42F06"/>
    <w:rsid w:val="00E42F7B"/>
    <w:rsid w:val="00E438BC"/>
    <w:rsid w:val="00E43C28"/>
    <w:rsid w:val="00E43D7B"/>
    <w:rsid w:val="00E43F6B"/>
    <w:rsid w:val="00E44F7D"/>
    <w:rsid w:val="00E450D6"/>
    <w:rsid w:val="00E45423"/>
    <w:rsid w:val="00E45735"/>
    <w:rsid w:val="00E45DB4"/>
    <w:rsid w:val="00E45DC7"/>
    <w:rsid w:val="00E46477"/>
    <w:rsid w:val="00E46AEE"/>
    <w:rsid w:val="00E46E13"/>
    <w:rsid w:val="00E47425"/>
    <w:rsid w:val="00E47735"/>
    <w:rsid w:val="00E47890"/>
    <w:rsid w:val="00E47964"/>
    <w:rsid w:val="00E47AA6"/>
    <w:rsid w:val="00E47C23"/>
    <w:rsid w:val="00E47F84"/>
    <w:rsid w:val="00E5075E"/>
    <w:rsid w:val="00E50ED1"/>
    <w:rsid w:val="00E50FB6"/>
    <w:rsid w:val="00E50FFF"/>
    <w:rsid w:val="00E51362"/>
    <w:rsid w:val="00E5176F"/>
    <w:rsid w:val="00E519F3"/>
    <w:rsid w:val="00E51C4B"/>
    <w:rsid w:val="00E51C51"/>
    <w:rsid w:val="00E51D4B"/>
    <w:rsid w:val="00E51ECB"/>
    <w:rsid w:val="00E5214A"/>
    <w:rsid w:val="00E52357"/>
    <w:rsid w:val="00E5244E"/>
    <w:rsid w:val="00E526D7"/>
    <w:rsid w:val="00E52A1F"/>
    <w:rsid w:val="00E52B7D"/>
    <w:rsid w:val="00E52CD7"/>
    <w:rsid w:val="00E52F0D"/>
    <w:rsid w:val="00E53130"/>
    <w:rsid w:val="00E53908"/>
    <w:rsid w:val="00E540B7"/>
    <w:rsid w:val="00E54795"/>
    <w:rsid w:val="00E5494E"/>
    <w:rsid w:val="00E54B31"/>
    <w:rsid w:val="00E551AB"/>
    <w:rsid w:val="00E5540D"/>
    <w:rsid w:val="00E55411"/>
    <w:rsid w:val="00E5546E"/>
    <w:rsid w:val="00E55638"/>
    <w:rsid w:val="00E5587E"/>
    <w:rsid w:val="00E55ACA"/>
    <w:rsid w:val="00E55BC3"/>
    <w:rsid w:val="00E55D2A"/>
    <w:rsid w:val="00E55DE7"/>
    <w:rsid w:val="00E56011"/>
    <w:rsid w:val="00E56092"/>
    <w:rsid w:val="00E5629D"/>
    <w:rsid w:val="00E564AB"/>
    <w:rsid w:val="00E56574"/>
    <w:rsid w:val="00E5665F"/>
    <w:rsid w:val="00E5673B"/>
    <w:rsid w:val="00E56824"/>
    <w:rsid w:val="00E56A43"/>
    <w:rsid w:val="00E56A9E"/>
    <w:rsid w:val="00E56BA7"/>
    <w:rsid w:val="00E56D39"/>
    <w:rsid w:val="00E56E87"/>
    <w:rsid w:val="00E57117"/>
    <w:rsid w:val="00E57251"/>
    <w:rsid w:val="00E57312"/>
    <w:rsid w:val="00E57399"/>
    <w:rsid w:val="00E60301"/>
    <w:rsid w:val="00E60635"/>
    <w:rsid w:val="00E611DE"/>
    <w:rsid w:val="00E61221"/>
    <w:rsid w:val="00E61567"/>
    <w:rsid w:val="00E616A7"/>
    <w:rsid w:val="00E618EC"/>
    <w:rsid w:val="00E61946"/>
    <w:rsid w:val="00E62015"/>
    <w:rsid w:val="00E6211D"/>
    <w:rsid w:val="00E6232E"/>
    <w:rsid w:val="00E623BE"/>
    <w:rsid w:val="00E6256F"/>
    <w:rsid w:val="00E629C7"/>
    <w:rsid w:val="00E63073"/>
    <w:rsid w:val="00E631D5"/>
    <w:rsid w:val="00E6321C"/>
    <w:rsid w:val="00E63471"/>
    <w:rsid w:val="00E6379C"/>
    <w:rsid w:val="00E6381B"/>
    <w:rsid w:val="00E63EFF"/>
    <w:rsid w:val="00E64494"/>
    <w:rsid w:val="00E64537"/>
    <w:rsid w:val="00E647D6"/>
    <w:rsid w:val="00E64D6E"/>
    <w:rsid w:val="00E652D3"/>
    <w:rsid w:val="00E65437"/>
    <w:rsid w:val="00E65751"/>
    <w:rsid w:val="00E659F3"/>
    <w:rsid w:val="00E65BBD"/>
    <w:rsid w:val="00E65DCD"/>
    <w:rsid w:val="00E66035"/>
    <w:rsid w:val="00E662FB"/>
    <w:rsid w:val="00E668B1"/>
    <w:rsid w:val="00E6694B"/>
    <w:rsid w:val="00E66CF5"/>
    <w:rsid w:val="00E67903"/>
    <w:rsid w:val="00E67E26"/>
    <w:rsid w:val="00E7032D"/>
    <w:rsid w:val="00E707AA"/>
    <w:rsid w:val="00E708EF"/>
    <w:rsid w:val="00E70AA1"/>
    <w:rsid w:val="00E70F5C"/>
    <w:rsid w:val="00E70FA4"/>
    <w:rsid w:val="00E7136D"/>
    <w:rsid w:val="00E7152D"/>
    <w:rsid w:val="00E71953"/>
    <w:rsid w:val="00E71BE3"/>
    <w:rsid w:val="00E71C47"/>
    <w:rsid w:val="00E71CAA"/>
    <w:rsid w:val="00E71F44"/>
    <w:rsid w:val="00E72032"/>
    <w:rsid w:val="00E721D1"/>
    <w:rsid w:val="00E731AF"/>
    <w:rsid w:val="00E7335F"/>
    <w:rsid w:val="00E733F8"/>
    <w:rsid w:val="00E738C7"/>
    <w:rsid w:val="00E73904"/>
    <w:rsid w:val="00E73DA1"/>
    <w:rsid w:val="00E7404C"/>
    <w:rsid w:val="00E74697"/>
    <w:rsid w:val="00E74DE0"/>
    <w:rsid w:val="00E74EB4"/>
    <w:rsid w:val="00E7507C"/>
    <w:rsid w:val="00E75553"/>
    <w:rsid w:val="00E75797"/>
    <w:rsid w:val="00E757D7"/>
    <w:rsid w:val="00E75816"/>
    <w:rsid w:val="00E75CE5"/>
    <w:rsid w:val="00E764E6"/>
    <w:rsid w:val="00E766B4"/>
    <w:rsid w:val="00E76F2B"/>
    <w:rsid w:val="00E77190"/>
    <w:rsid w:val="00E774B4"/>
    <w:rsid w:val="00E775C4"/>
    <w:rsid w:val="00E778DB"/>
    <w:rsid w:val="00E77926"/>
    <w:rsid w:val="00E77D2B"/>
    <w:rsid w:val="00E77D86"/>
    <w:rsid w:val="00E800FB"/>
    <w:rsid w:val="00E8052D"/>
    <w:rsid w:val="00E80E15"/>
    <w:rsid w:val="00E814A0"/>
    <w:rsid w:val="00E81A16"/>
    <w:rsid w:val="00E822DF"/>
    <w:rsid w:val="00E8247E"/>
    <w:rsid w:val="00E8277B"/>
    <w:rsid w:val="00E8295D"/>
    <w:rsid w:val="00E82C29"/>
    <w:rsid w:val="00E831D9"/>
    <w:rsid w:val="00E833E5"/>
    <w:rsid w:val="00E843AE"/>
    <w:rsid w:val="00E843F5"/>
    <w:rsid w:val="00E84438"/>
    <w:rsid w:val="00E8469D"/>
    <w:rsid w:val="00E8494D"/>
    <w:rsid w:val="00E84C0B"/>
    <w:rsid w:val="00E84E55"/>
    <w:rsid w:val="00E85856"/>
    <w:rsid w:val="00E85873"/>
    <w:rsid w:val="00E85C51"/>
    <w:rsid w:val="00E85CB2"/>
    <w:rsid w:val="00E85E5F"/>
    <w:rsid w:val="00E85F23"/>
    <w:rsid w:val="00E86184"/>
    <w:rsid w:val="00E864DE"/>
    <w:rsid w:val="00E8652F"/>
    <w:rsid w:val="00E86653"/>
    <w:rsid w:val="00E86ACA"/>
    <w:rsid w:val="00E86CF5"/>
    <w:rsid w:val="00E86D3C"/>
    <w:rsid w:val="00E878C2"/>
    <w:rsid w:val="00E87F9A"/>
    <w:rsid w:val="00E90A43"/>
    <w:rsid w:val="00E90CD1"/>
    <w:rsid w:val="00E90F3D"/>
    <w:rsid w:val="00E91044"/>
    <w:rsid w:val="00E91129"/>
    <w:rsid w:val="00E91433"/>
    <w:rsid w:val="00E9144C"/>
    <w:rsid w:val="00E91540"/>
    <w:rsid w:val="00E91581"/>
    <w:rsid w:val="00E91A64"/>
    <w:rsid w:val="00E922C1"/>
    <w:rsid w:val="00E928BF"/>
    <w:rsid w:val="00E92D38"/>
    <w:rsid w:val="00E92E33"/>
    <w:rsid w:val="00E92ED3"/>
    <w:rsid w:val="00E932F4"/>
    <w:rsid w:val="00E9360A"/>
    <w:rsid w:val="00E936A6"/>
    <w:rsid w:val="00E9384E"/>
    <w:rsid w:val="00E93CC9"/>
    <w:rsid w:val="00E93ECF"/>
    <w:rsid w:val="00E94140"/>
    <w:rsid w:val="00E946B7"/>
    <w:rsid w:val="00E947DC"/>
    <w:rsid w:val="00E94A21"/>
    <w:rsid w:val="00E94BA8"/>
    <w:rsid w:val="00E94F8E"/>
    <w:rsid w:val="00E954FF"/>
    <w:rsid w:val="00E956E8"/>
    <w:rsid w:val="00E9574D"/>
    <w:rsid w:val="00E9582A"/>
    <w:rsid w:val="00E95BDD"/>
    <w:rsid w:val="00E95C65"/>
    <w:rsid w:val="00E95D99"/>
    <w:rsid w:val="00E96A9A"/>
    <w:rsid w:val="00E96BFF"/>
    <w:rsid w:val="00E96C13"/>
    <w:rsid w:val="00E96D6D"/>
    <w:rsid w:val="00E96E33"/>
    <w:rsid w:val="00E96F02"/>
    <w:rsid w:val="00E9721C"/>
    <w:rsid w:val="00E976BA"/>
    <w:rsid w:val="00E97832"/>
    <w:rsid w:val="00E97D34"/>
    <w:rsid w:val="00E97FA5"/>
    <w:rsid w:val="00EA09EC"/>
    <w:rsid w:val="00EA0C40"/>
    <w:rsid w:val="00EA1EB2"/>
    <w:rsid w:val="00EA1EEC"/>
    <w:rsid w:val="00EA1FEE"/>
    <w:rsid w:val="00EA208A"/>
    <w:rsid w:val="00EA2526"/>
    <w:rsid w:val="00EA2655"/>
    <w:rsid w:val="00EA2BB7"/>
    <w:rsid w:val="00EA2C6E"/>
    <w:rsid w:val="00EA2CBE"/>
    <w:rsid w:val="00EA34C2"/>
    <w:rsid w:val="00EA3A2C"/>
    <w:rsid w:val="00EA3EE4"/>
    <w:rsid w:val="00EA42C6"/>
    <w:rsid w:val="00EA4966"/>
    <w:rsid w:val="00EA4EC6"/>
    <w:rsid w:val="00EA51C8"/>
    <w:rsid w:val="00EA54B4"/>
    <w:rsid w:val="00EA55B6"/>
    <w:rsid w:val="00EA55FD"/>
    <w:rsid w:val="00EA588D"/>
    <w:rsid w:val="00EA5CDE"/>
    <w:rsid w:val="00EA5E1F"/>
    <w:rsid w:val="00EA5E9C"/>
    <w:rsid w:val="00EA6085"/>
    <w:rsid w:val="00EA61E8"/>
    <w:rsid w:val="00EA6485"/>
    <w:rsid w:val="00EA64C5"/>
    <w:rsid w:val="00EA6753"/>
    <w:rsid w:val="00EA6AF0"/>
    <w:rsid w:val="00EA6DD0"/>
    <w:rsid w:val="00EA7037"/>
    <w:rsid w:val="00EA7C6E"/>
    <w:rsid w:val="00EA7D81"/>
    <w:rsid w:val="00EA7FF3"/>
    <w:rsid w:val="00EB0143"/>
    <w:rsid w:val="00EB0172"/>
    <w:rsid w:val="00EB0801"/>
    <w:rsid w:val="00EB09CF"/>
    <w:rsid w:val="00EB0B62"/>
    <w:rsid w:val="00EB1140"/>
    <w:rsid w:val="00EB12C2"/>
    <w:rsid w:val="00EB13AA"/>
    <w:rsid w:val="00EB145E"/>
    <w:rsid w:val="00EB177C"/>
    <w:rsid w:val="00EB17CE"/>
    <w:rsid w:val="00EB2197"/>
    <w:rsid w:val="00EB22DA"/>
    <w:rsid w:val="00EB2695"/>
    <w:rsid w:val="00EB273B"/>
    <w:rsid w:val="00EB28DD"/>
    <w:rsid w:val="00EB296E"/>
    <w:rsid w:val="00EB2A18"/>
    <w:rsid w:val="00EB2D18"/>
    <w:rsid w:val="00EB3069"/>
    <w:rsid w:val="00EB30CC"/>
    <w:rsid w:val="00EB37C0"/>
    <w:rsid w:val="00EB395E"/>
    <w:rsid w:val="00EB40C5"/>
    <w:rsid w:val="00EB4124"/>
    <w:rsid w:val="00EB430B"/>
    <w:rsid w:val="00EB4592"/>
    <w:rsid w:val="00EB45CB"/>
    <w:rsid w:val="00EB5053"/>
    <w:rsid w:val="00EB57D8"/>
    <w:rsid w:val="00EB5EE2"/>
    <w:rsid w:val="00EB6685"/>
    <w:rsid w:val="00EB6E27"/>
    <w:rsid w:val="00EB73D0"/>
    <w:rsid w:val="00EB7454"/>
    <w:rsid w:val="00EB7675"/>
    <w:rsid w:val="00EB7752"/>
    <w:rsid w:val="00EB797D"/>
    <w:rsid w:val="00EB7F18"/>
    <w:rsid w:val="00EB7F5D"/>
    <w:rsid w:val="00EC011F"/>
    <w:rsid w:val="00EC01AA"/>
    <w:rsid w:val="00EC0572"/>
    <w:rsid w:val="00EC0AB1"/>
    <w:rsid w:val="00EC0C27"/>
    <w:rsid w:val="00EC0C3E"/>
    <w:rsid w:val="00EC0C96"/>
    <w:rsid w:val="00EC0D0D"/>
    <w:rsid w:val="00EC0FE8"/>
    <w:rsid w:val="00EC1776"/>
    <w:rsid w:val="00EC1AFB"/>
    <w:rsid w:val="00EC1BDF"/>
    <w:rsid w:val="00EC1C7B"/>
    <w:rsid w:val="00EC1CB8"/>
    <w:rsid w:val="00EC20AE"/>
    <w:rsid w:val="00EC2298"/>
    <w:rsid w:val="00EC2855"/>
    <w:rsid w:val="00EC2985"/>
    <w:rsid w:val="00EC2CB4"/>
    <w:rsid w:val="00EC2E1C"/>
    <w:rsid w:val="00EC2EA1"/>
    <w:rsid w:val="00EC2FE1"/>
    <w:rsid w:val="00EC31DA"/>
    <w:rsid w:val="00EC324E"/>
    <w:rsid w:val="00EC33F1"/>
    <w:rsid w:val="00EC36E7"/>
    <w:rsid w:val="00EC3811"/>
    <w:rsid w:val="00EC38FD"/>
    <w:rsid w:val="00EC3DC7"/>
    <w:rsid w:val="00EC408D"/>
    <w:rsid w:val="00EC4212"/>
    <w:rsid w:val="00EC4691"/>
    <w:rsid w:val="00EC4972"/>
    <w:rsid w:val="00EC4B66"/>
    <w:rsid w:val="00EC4B92"/>
    <w:rsid w:val="00EC5208"/>
    <w:rsid w:val="00EC5218"/>
    <w:rsid w:val="00EC5392"/>
    <w:rsid w:val="00EC54B7"/>
    <w:rsid w:val="00EC562A"/>
    <w:rsid w:val="00EC5780"/>
    <w:rsid w:val="00EC57AC"/>
    <w:rsid w:val="00EC5EF3"/>
    <w:rsid w:val="00EC60E3"/>
    <w:rsid w:val="00EC641A"/>
    <w:rsid w:val="00EC663F"/>
    <w:rsid w:val="00EC7409"/>
    <w:rsid w:val="00EC74B8"/>
    <w:rsid w:val="00EC782B"/>
    <w:rsid w:val="00EC7A9C"/>
    <w:rsid w:val="00EC7B4A"/>
    <w:rsid w:val="00ED0594"/>
    <w:rsid w:val="00ED0B42"/>
    <w:rsid w:val="00ED0FC3"/>
    <w:rsid w:val="00ED1153"/>
    <w:rsid w:val="00ED15AB"/>
    <w:rsid w:val="00ED17F7"/>
    <w:rsid w:val="00ED205F"/>
    <w:rsid w:val="00ED248D"/>
    <w:rsid w:val="00ED24BC"/>
    <w:rsid w:val="00ED2615"/>
    <w:rsid w:val="00ED268E"/>
    <w:rsid w:val="00ED26DB"/>
    <w:rsid w:val="00ED280F"/>
    <w:rsid w:val="00ED2D20"/>
    <w:rsid w:val="00ED2F55"/>
    <w:rsid w:val="00ED2F8D"/>
    <w:rsid w:val="00ED3175"/>
    <w:rsid w:val="00ED334C"/>
    <w:rsid w:val="00ED39F3"/>
    <w:rsid w:val="00ED3BC8"/>
    <w:rsid w:val="00ED3D53"/>
    <w:rsid w:val="00ED40C1"/>
    <w:rsid w:val="00ED414A"/>
    <w:rsid w:val="00ED486F"/>
    <w:rsid w:val="00ED5561"/>
    <w:rsid w:val="00ED58DF"/>
    <w:rsid w:val="00ED5F8B"/>
    <w:rsid w:val="00ED637D"/>
    <w:rsid w:val="00ED645C"/>
    <w:rsid w:val="00ED65E5"/>
    <w:rsid w:val="00ED6686"/>
    <w:rsid w:val="00ED6C81"/>
    <w:rsid w:val="00ED6F6C"/>
    <w:rsid w:val="00ED7144"/>
    <w:rsid w:val="00ED72FB"/>
    <w:rsid w:val="00ED744E"/>
    <w:rsid w:val="00ED78F1"/>
    <w:rsid w:val="00ED7AC6"/>
    <w:rsid w:val="00ED7B6C"/>
    <w:rsid w:val="00ED7B75"/>
    <w:rsid w:val="00ED7D8D"/>
    <w:rsid w:val="00ED7D91"/>
    <w:rsid w:val="00ED7EDF"/>
    <w:rsid w:val="00EE00A6"/>
    <w:rsid w:val="00EE0470"/>
    <w:rsid w:val="00EE0CEE"/>
    <w:rsid w:val="00EE1759"/>
    <w:rsid w:val="00EE2460"/>
    <w:rsid w:val="00EE286C"/>
    <w:rsid w:val="00EE28BC"/>
    <w:rsid w:val="00EE28C7"/>
    <w:rsid w:val="00EE29A7"/>
    <w:rsid w:val="00EE2BB8"/>
    <w:rsid w:val="00EE3308"/>
    <w:rsid w:val="00EE353E"/>
    <w:rsid w:val="00EE3EA6"/>
    <w:rsid w:val="00EE400A"/>
    <w:rsid w:val="00EE407F"/>
    <w:rsid w:val="00EE412B"/>
    <w:rsid w:val="00EE4882"/>
    <w:rsid w:val="00EE4D80"/>
    <w:rsid w:val="00EE50DF"/>
    <w:rsid w:val="00EE534D"/>
    <w:rsid w:val="00EE5617"/>
    <w:rsid w:val="00EE59BC"/>
    <w:rsid w:val="00EE5D01"/>
    <w:rsid w:val="00EE605F"/>
    <w:rsid w:val="00EE6072"/>
    <w:rsid w:val="00EE6F39"/>
    <w:rsid w:val="00EE7009"/>
    <w:rsid w:val="00EE7BF3"/>
    <w:rsid w:val="00EE7FED"/>
    <w:rsid w:val="00EF09C0"/>
    <w:rsid w:val="00EF0D9C"/>
    <w:rsid w:val="00EF15D2"/>
    <w:rsid w:val="00EF174E"/>
    <w:rsid w:val="00EF1E1D"/>
    <w:rsid w:val="00EF263F"/>
    <w:rsid w:val="00EF2C8D"/>
    <w:rsid w:val="00EF364E"/>
    <w:rsid w:val="00EF3B38"/>
    <w:rsid w:val="00EF408B"/>
    <w:rsid w:val="00EF47CD"/>
    <w:rsid w:val="00EF48B9"/>
    <w:rsid w:val="00EF49DA"/>
    <w:rsid w:val="00EF4DEB"/>
    <w:rsid w:val="00EF4EC7"/>
    <w:rsid w:val="00EF50F8"/>
    <w:rsid w:val="00EF5B7E"/>
    <w:rsid w:val="00EF5ECE"/>
    <w:rsid w:val="00EF67EC"/>
    <w:rsid w:val="00EF6C79"/>
    <w:rsid w:val="00EF7089"/>
    <w:rsid w:val="00EF7937"/>
    <w:rsid w:val="00EF7FA1"/>
    <w:rsid w:val="00F00174"/>
    <w:rsid w:val="00F00487"/>
    <w:rsid w:val="00F00896"/>
    <w:rsid w:val="00F009B0"/>
    <w:rsid w:val="00F0152C"/>
    <w:rsid w:val="00F01978"/>
    <w:rsid w:val="00F01A58"/>
    <w:rsid w:val="00F020D8"/>
    <w:rsid w:val="00F021E8"/>
    <w:rsid w:val="00F02213"/>
    <w:rsid w:val="00F0259A"/>
    <w:rsid w:val="00F02A72"/>
    <w:rsid w:val="00F02CC1"/>
    <w:rsid w:val="00F02D8C"/>
    <w:rsid w:val="00F035C2"/>
    <w:rsid w:val="00F0376B"/>
    <w:rsid w:val="00F03880"/>
    <w:rsid w:val="00F038D4"/>
    <w:rsid w:val="00F03A97"/>
    <w:rsid w:val="00F03F54"/>
    <w:rsid w:val="00F03FEF"/>
    <w:rsid w:val="00F04275"/>
    <w:rsid w:val="00F043E6"/>
    <w:rsid w:val="00F043F5"/>
    <w:rsid w:val="00F047CC"/>
    <w:rsid w:val="00F04C36"/>
    <w:rsid w:val="00F056B3"/>
    <w:rsid w:val="00F056E7"/>
    <w:rsid w:val="00F05999"/>
    <w:rsid w:val="00F05DA7"/>
    <w:rsid w:val="00F05E1C"/>
    <w:rsid w:val="00F06007"/>
    <w:rsid w:val="00F06216"/>
    <w:rsid w:val="00F063F4"/>
    <w:rsid w:val="00F067B0"/>
    <w:rsid w:val="00F068D7"/>
    <w:rsid w:val="00F069E4"/>
    <w:rsid w:val="00F06BB1"/>
    <w:rsid w:val="00F06E50"/>
    <w:rsid w:val="00F070E9"/>
    <w:rsid w:val="00F07305"/>
    <w:rsid w:val="00F0750A"/>
    <w:rsid w:val="00F075AE"/>
    <w:rsid w:val="00F07651"/>
    <w:rsid w:val="00F0768F"/>
    <w:rsid w:val="00F077E7"/>
    <w:rsid w:val="00F07991"/>
    <w:rsid w:val="00F07B21"/>
    <w:rsid w:val="00F07B7B"/>
    <w:rsid w:val="00F07C91"/>
    <w:rsid w:val="00F07D3B"/>
    <w:rsid w:val="00F07DF5"/>
    <w:rsid w:val="00F07E13"/>
    <w:rsid w:val="00F07EE8"/>
    <w:rsid w:val="00F1004A"/>
    <w:rsid w:val="00F10204"/>
    <w:rsid w:val="00F1020F"/>
    <w:rsid w:val="00F10368"/>
    <w:rsid w:val="00F10387"/>
    <w:rsid w:val="00F10786"/>
    <w:rsid w:val="00F10F70"/>
    <w:rsid w:val="00F11403"/>
    <w:rsid w:val="00F11C50"/>
    <w:rsid w:val="00F11F3A"/>
    <w:rsid w:val="00F121F4"/>
    <w:rsid w:val="00F1241E"/>
    <w:rsid w:val="00F12888"/>
    <w:rsid w:val="00F12FDA"/>
    <w:rsid w:val="00F13491"/>
    <w:rsid w:val="00F13B0D"/>
    <w:rsid w:val="00F13D74"/>
    <w:rsid w:val="00F13DB3"/>
    <w:rsid w:val="00F14115"/>
    <w:rsid w:val="00F1458D"/>
    <w:rsid w:val="00F14A6B"/>
    <w:rsid w:val="00F14F18"/>
    <w:rsid w:val="00F1505B"/>
    <w:rsid w:val="00F1548E"/>
    <w:rsid w:val="00F15F21"/>
    <w:rsid w:val="00F15FE4"/>
    <w:rsid w:val="00F163C4"/>
    <w:rsid w:val="00F164FB"/>
    <w:rsid w:val="00F16B6E"/>
    <w:rsid w:val="00F16FEA"/>
    <w:rsid w:val="00F175BF"/>
    <w:rsid w:val="00F179C2"/>
    <w:rsid w:val="00F17B81"/>
    <w:rsid w:val="00F17E2B"/>
    <w:rsid w:val="00F17F2F"/>
    <w:rsid w:val="00F20569"/>
    <w:rsid w:val="00F20590"/>
    <w:rsid w:val="00F2097F"/>
    <w:rsid w:val="00F20F2D"/>
    <w:rsid w:val="00F21406"/>
    <w:rsid w:val="00F21448"/>
    <w:rsid w:val="00F21757"/>
    <w:rsid w:val="00F22085"/>
    <w:rsid w:val="00F22335"/>
    <w:rsid w:val="00F22469"/>
    <w:rsid w:val="00F22B59"/>
    <w:rsid w:val="00F22C29"/>
    <w:rsid w:val="00F22EED"/>
    <w:rsid w:val="00F23177"/>
    <w:rsid w:val="00F231D6"/>
    <w:rsid w:val="00F23637"/>
    <w:rsid w:val="00F23920"/>
    <w:rsid w:val="00F24462"/>
    <w:rsid w:val="00F249A0"/>
    <w:rsid w:val="00F24C11"/>
    <w:rsid w:val="00F24FFD"/>
    <w:rsid w:val="00F25839"/>
    <w:rsid w:val="00F25E4B"/>
    <w:rsid w:val="00F260E8"/>
    <w:rsid w:val="00F262F6"/>
    <w:rsid w:val="00F26430"/>
    <w:rsid w:val="00F26B09"/>
    <w:rsid w:val="00F27008"/>
    <w:rsid w:val="00F27125"/>
    <w:rsid w:val="00F2722B"/>
    <w:rsid w:val="00F27250"/>
    <w:rsid w:val="00F273D7"/>
    <w:rsid w:val="00F27508"/>
    <w:rsid w:val="00F2769E"/>
    <w:rsid w:val="00F278ED"/>
    <w:rsid w:val="00F27A8D"/>
    <w:rsid w:val="00F3005E"/>
    <w:rsid w:val="00F3013C"/>
    <w:rsid w:val="00F301BC"/>
    <w:rsid w:val="00F31035"/>
    <w:rsid w:val="00F31218"/>
    <w:rsid w:val="00F3153B"/>
    <w:rsid w:val="00F323F7"/>
    <w:rsid w:val="00F3251A"/>
    <w:rsid w:val="00F32575"/>
    <w:rsid w:val="00F32746"/>
    <w:rsid w:val="00F327A5"/>
    <w:rsid w:val="00F32866"/>
    <w:rsid w:val="00F3294B"/>
    <w:rsid w:val="00F32E28"/>
    <w:rsid w:val="00F32FA6"/>
    <w:rsid w:val="00F33051"/>
    <w:rsid w:val="00F331C7"/>
    <w:rsid w:val="00F33975"/>
    <w:rsid w:val="00F34455"/>
    <w:rsid w:val="00F34744"/>
    <w:rsid w:val="00F34B85"/>
    <w:rsid w:val="00F34E82"/>
    <w:rsid w:val="00F353FA"/>
    <w:rsid w:val="00F3653D"/>
    <w:rsid w:val="00F369B5"/>
    <w:rsid w:val="00F36D6B"/>
    <w:rsid w:val="00F36D93"/>
    <w:rsid w:val="00F3711D"/>
    <w:rsid w:val="00F37135"/>
    <w:rsid w:val="00F37ADE"/>
    <w:rsid w:val="00F37B9F"/>
    <w:rsid w:val="00F40339"/>
    <w:rsid w:val="00F40567"/>
    <w:rsid w:val="00F4078C"/>
    <w:rsid w:val="00F40B43"/>
    <w:rsid w:val="00F40CFC"/>
    <w:rsid w:val="00F40F54"/>
    <w:rsid w:val="00F40FEA"/>
    <w:rsid w:val="00F417DA"/>
    <w:rsid w:val="00F41977"/>
    <w:rsid w:val="00F4224B"/>
    <w:rsid w:val="00F422D3"/>
    <w:rsid w:val="00F428E6"/>
    <w:rsid w:val="00F43B46"/>
    <w:rsid w:val="00F4463D"/>
    <w:rsid w:val="00F447B1"/>
    <w:rsid w:val="00F447CD"/>
    <w:rsid w:val="00F448C6"/>
    <w:rsid w:val="00F4490D"/>
    <w:rsid w:val="00F44CB8"/>
    <w:rsid w:val="00F45111"/>
    <w:rsid w:val="00F4527C"/>
    <w:rsid w:val="00F454C4"/>
    <w:rsid w:val="00F458F5"/>
    <w:rsid w:val="00F45A2C"/>
    <w:rsid w:val="00F45DA8"/>
    <w:rsid w:val="00F45F2B"/>
    <w:rsid w:val="00F4646B"/>
    <w:rsid w:val="00F464D7"/>
    <w:rsid w:val="00F471BB"/>
    <w:rsid w:val="00F477C8"/>
    <w:rsid w:val="00F47831"/>
    <w:rsid w:val="00F4797C"/>
    <w:rsid w:val="00F47AB4"/>
    <w:rsid w:val="00F47E2D"/>
    <w:rsid w:val="00F5014E"/>
    <w:rsid w:val="00F506D7"/>
    <w:rsid w:val="00F50A74"/>
    <w:rsid w:val="00F51061"/>
    <w:rsid w:val="00F51396"/>
    <w:rsid w:val="00F51736"/>
    <w:rsid w:val="00F5188E"/>
    <w:rsid w:val="00F51995"/>
    <w:rsid w:val="00F51BAF"/>
    <w:rsid w:val="00F51BB0"/>
    <w:rsid w:val="00F51EA0"/>
    <w:rsid w:val="00F52168"/>
    <w:rsid w:val="00F52274"/>
    <w:rsid w:val="00F523E7"/>
    <w:rsid w:val="00F52D95"/>
    <w:rsid w:val="00F52DD9"/>
    <w:rsid w:val="00F52FF5"/>
    <w:rsid w:val="00F5327E"/>
    <w:rsid w:val="00F53583"/>
    <w:rsid w:val="00F535FF"/>
    <w:rsid w:val="00F5385F"/>
    <w:rsid w:val="00F538B8"/>
    <w:rsid w:val="00F539DC"/>
    <w:rsid w:val="00F54142"/>
    <w:rsid w:val="00F547E2"/>
    <w:rsid w:val="00F54856"/>
    <w:rsid w:val="00F5504A"/>
    <w:rsid w:val="00F55242"/>
    <w:rsid w:val="00F55DED"/>
    <w:rsid w:val="00F56026"/>
    <w:rsid w:val="00F568CC"/>
    <w:rsid w:val="00F56AAE"/>
    <w:rsid w:val="00F56D74"/>
    <w:rsid w:val="00F56F17"/>
    <w:rsid w:val="00F5719A"/>
    <w:rsid w:val="00F57366"/>
    <w:rsid w:val="00F5761F"/>
    <w:rsid w:val="00F57731"/>
    <w:rsid w:val="00F5776A"/>
    <w:rsid w:val="00F57AEF"/>
    <w:rsid w:val="00F57C59"/>
    <w:rsid w:val="00F57D17"/>
    <w:rsid w:val="00F57FE0"/>
    <w:rsid w:val="00F600A2"/>
    <w:rsid w:val="00F601BA"/>
    <w:rsid w:val="00F6025D"/>
    <w:rsid w:val="00F6038A"/>
    <w:rsid w:val="00F60703"/>
    <w:rsid w:val="00F6070C"/>
    <w:rsid w:val="00F60927"/>
    <w:rsid w:val="00F60D59"/>
    <w:rsid w:val="00F615F1"/>
    <w:rsid w:val="00F6174D"/>
    <w:rsid w:val="00F61A36"/>
    <w:rsid w:val="00F61BEE"/>
    <w:rsid w:val="00F6216E"/>
    <w:rsid w:val="00F621FD"/>
    <w:rsid w:val="00F627CD"/>
    <w:rsid w:val="00F62A8E"/>
    <w:rsid w:val="00F62D6F"/>
    <w:rsid w:val="00F631B1"/>
    <w:rsid w:val="00F63607"/>
    <w:rsid w:val="00F636B0"/>
    <w:rsid w:val="00F638A9"/>
    <w:rsid w:val="00F63A66"/>
    <w:rsid w:val="00F63B34"/>
    <w:rsid w:val="00F63BA5"/>
    <w:rsid w:val="00F63FC3"/>
    <w:rsid w:val="00F64582"/>
    <w:rsid w:val="00F64693"/>
    <w:rsid w:val="00F64A8D"/>
    <w:rsid w:val="00F64BE3"/>
    <w:rsid w:val="00F64D1C"/>
    <w:rsid w:val="00F64E88"/>
    <w:rsid w:val="00F65077"/>
    <w:rsid w:val="00F650FB"/>
    <w:rsid w:val="00F654D9"/>
    <w:rsid w:val="00F65E23"/>
    <w:rsid w:val="00F6607D"/>
    <w:rsid w:val="00F66181"/>
    <w:rsid w:val="00F6624D"/>
    <w:rsid w:val="00F665BE"/>
    <w:rsid w:val="00F66A05"/>
    <w:rsid w:val="00F66A90"/>
    <w:rsid w:val="00F66E5A"/>
    <w:rsid w:val="00F66FA4"/>
    <w:rsid w:val="00F6726E"/>
    <w:rsid w:val="00F678B6"/>
    <w:rsid w:val="00F67AE7"/>
    <w:rsid w:val="00F70287"/>
    <w:rsid w:val="00F707A1"/>
    <w:rsid w:val="00F7140C"/>
    <w:rsid w:val="00F714DC"/>
    <w:rsid w:val="00F716FB"/>
    <w:rsid w:val="00F7178F"/>
    <w:rsid w:val="00F71ABF"/>
    <w:rsid w:val="00F71B89"/>
    <w:rsid w:val="00F71BD1"/>
    <w:rsid w:val="00F7206D"/>
    <w:rsid w:val="00F72120"/>
    <w:rsid w:val="00F72680"/>
    <w:rsid w:val="00F7287C"/>
    <w:rsid w:val="00F72C59"/>
    <w:rsid w:val="00F730E8"/>
    <w:rsid w:val="00F734FF"/>
    <w:rsid w:val="00F73661"/>
    <w:rsid w:val="00F73D6C"/>
    <w:rsid w:val="00F73DCC"/>
    <w:rsid w:val="00F74242"/>
    <w:rsid w:val="00F743DB"/>
    <w:rsid w:val="00F7479B"/>
    <w:rsid w:val="00F74AE5"/>
    <w:rsid w:val="00F74C0A"/>
    <w:rsid w:val="00F74C50"/>
    <w:rsid w:val="00F74D29"/>
    <w:rsid w:val="00F74EFA"/>
    <w:rsid w:val="00F74F47"/>
    <w:rsid w:val="00F7597D"/>
    <w:rsid w:val="00F759CB"/>
    <w:rsid w:val="00F75BC6"/>
    <w:rsid w:val="00F75C83"/>
    <w:rsid w:val="00F75EF1"/>
    <w:rsid w:val="00F75F10"/>
    <w:rsid w:val="00F75F30"/>
    <w:rsid w:val="00F763B7"/>
    <w:rsid w:val="00F765FB"/>
    <w:rsid w:val="00F76B0C"/>
    <w:rsid w:val="00F76D98"/>
    <w:rsid w:val="00F77249"/>
    <w:rsid w:val="00F7791B"/>
    <w:rsid w:val="00F80481"/>
    <w:rsid w:val="00F80492"/>
    <w:rsid w:val="00F805FE"/>
    <w:rsid w:val="00F808DD"/>
    <w:rsid w:val="00F81E1A"/>
    <w:rsid w:val="00F81F70"/>
    <w:rsid w:val="00F82122"/>
    <w:rsid w:val="00F827A1"/>
    <w:rsid w:val="00F82FBE"/>
    <w:rsid w:val="00F83494"/>
    <w:rsid w:val="00F83941"/>
    <w:rsid w:val="00F83A03"/>
    <w:rsid w:val="00F83A66"/>
    <w:rsid w:val="00F840ED"/>
    <w:rsid w:val="00F8417D"/>
    <w:rsid w:val="00F850BB"/>
    <w:rsid w:val="00F851BC"/>
    <w:rsid w:val="00F85245"/>
    <w:rsid w:val="00F856DB"/>
    <w:rsid w:val="00F85797"/>
    <w:rsid w:val="00F859E5"/>
    <w:rsid w:val="00F85D2F"/>
    <w:rsid w:val="00F85D77"/>
    <w:rsid w:val="00F85E63"/>
    <w:rsid w:val="00F86155"/>
    <w:rsid w:val="00F8618F"/>
    <w:rsid w:val="00F862AB"/>
    <w:rsid w:val="00F8657D"/>
    <w:rsid w:val="00F86E6D"/>
    <w:rsid w:val="00F870BE"/>
    <w:rsid w:val="00F87255"/>
    <w:rsid w:val="00F8731F"/>
    <w:rsid w:val="00F877FF"/>
    <w:rsid w:val="00F87929"/>
    <w:rsid w:val="00F87C65"/>
    <w:rsid w:val="00F87D52"/>
    <w:rsid w:val="00F90025"/>
    <w:rsid w:val="00F9053A"/>
    <w:rsid w:val="00F905DD"/>
    <w:rsid w:val="00F9096C"/>
    <w:rsid w:val="00F90AB1"/>
    <w:rsid w:val="00F90C85"/>
    <w:rsid w:val="00F90D72"/>
    <w:rsid w:val="00F9123F"/>
    <w:rsid w:val="00F912F0"/>
    <w:rsid w:val="00F91A63"/>
    <w:rsid w:val="00F91B71"/>
    <w:rsid w:val="00F91C74"/>
    <w:rsid w:val="00F91EC6"/>
    <w:rsid w:val="00F92175"/>
    <w:rsid w:val="00F9234C"/>
    <w:rsid w:val="00F92508"/>
    <w:rsid w:val="00F925B9"/>
    <w:rsid w:val="00F92861"/>
    <w:rsid w:val="00F92C07"/>
    <w:rsid w:val="00F92D4B"/>
    <w:rsid w:val="00F92ECE"/>
    <w:rsid w:val="00F930C2"/>
    <w:rsid w:val="00F9336B"/>
    <w:rsid w:val="00F935B0"/>
    <w:rsid w:val="00F93A5D"/>
    <w:rsid w:val="00F93D1E"/>
    <w:rsid w:val="00F94558"/>
    <w:rsid w:val="00F945B3"/>
    <w:rsid w:val="00F9482A"/>
    <w:rsid w:val="00F94973"/>
    <w:rsid w:val="00F94E1F"/>
    <w:rsid w:val="00F951D1"/>
    <w:rsid w:val="00F9542D"/>
    <w:rsid w:val="00F95A2C"/>
    <w:rsid w:val="00F95A8D"/>
    <w:rsid w:val="00F95C93"/>
    <w:rsid w:val="00F95CD5"/>
    <w:rsid w:val="00F96179"/>
    <w:rsid w:val="00F962CE"/>
    <w:rsid w:val="00F96738"/>
    <w:rsid w:val="00F96942"/>
    <w:rsid w:val="00F96CA5"/>
    <w:rsid w:val="00F96E38"/>
    <w:rsid w:val="00F97097"/>
    <w:rsid w:val="00F97186"/>
    <w:rsid w:val="00F9729E"/>
    <w:rsid w:val="00F97728"/>
    <w:rsid w:val="00F97968"/>
    <w:rsid w:val="00F97CFF"/>
    <w:rsid w:val="00FA0095"/>
    <w:rsid w:val="00FA03F4"/>
    <w:rsid w:val="00FA0542"/>
    <w:rsid w:val="00FA0850"/>
    <w:rsid w:val="00FA0998"/>
    <w:rsid w:val="00FA09DD"/>
    <w:rsid w:val="00FA0CE4"/>
    <w:rsid w:val="00FA0D60"/>
    <w:rsid w:val="00FA1399"/>
    <w:rsid w:val="00FA1892"/>
    <w:rsid w:val="00FA21BE"/>
    <w:rsid w:val="00FA2564"/>
    <w:rsid w:val="00FA267C"/>
    <w:rsid w:val="00FA2C3D"/>
    <w:rsid w:val="00FA2D9C"/>
    <w:rsid w:val="00FA2F34"/>
    <w:rsid w:val="00FA3823"/>
    <w:rsid w:val="00FA3934"/>
    <w:rsid w:val="00FA43E9"/>
    <w:rsid w:val="00FA503A"/>
    <w:rsid w:val="00FA5273"/>
    <w:rsid w:val="00FA572B"/>
    <w:rsid w:val="00FA5B80"/>
    <w:rsid w:val="00FA5F09"/>
    <w:rsid w:val="00FA5FD2"/>
    <w:rsid w:val="00FA6031"/>
    <w:rsid w:val="00FA61A3"/>
    <w:rsid w:val="00FA655D"/>
    <w:rsid w:val="00FA698C"/>
    <w:rsid w:val="00FA6B5C"/>
    <w:rsid w:val="00FA6E0C"/>
    <w:rsid w:val="00FA747D"/>
    <w:rsid w:val="00FA78DB"/>
    <w:rsid w:val="00FA7B95"/>
    <w:rsid w:val="00FA7D7B"/>
    <w:rsid w:val="00FA7FC6"/>
    <w:rsid w:val="00FB078A"/>
    <w:rsid w:val="00FB0D33"/>
    <w:rsid w:val="00FB1000"/>
    <w:rsid w:val="00FB14FA"/>
    <w:rsid w:val="00FB16B2"/>
    <w:rsid w:val="00FB16DF"/>
    <w:rsid w:val="00FB1C2F"/>
    <w:rsid w:val="00FB1F9C"/>
    <w:rsid w:val="00FB2295"/>
    <w:rsid w:val="00FB29A2"/>
    <w:rsid w:val="00FB340D"/>
    <w:rsid w:val="00FB3708"/>
    <w:rsid w:val="00FB3BEB"/>
    <w:rsid w:val="00FB45A4"/>
    <w:rsid w:val="00FB47F0"/>
    <w:rsid w:val="00FB4CC2"/>
    <w:rsid w:val="00FB4DAA"/>
    <w:rsid w:val="00FB5169"/>
    <w:rsid w:val="00FB5291"/>
    <w:rsid w:val="00FB5522"/>
    <w:rsid w:val="00FB5EB6"/>
    <w:rsid w:val="00FB5F77"/>
    <w:rsid w:val="00FB623B"/>
    <w:rsid w:val="00FB682F"/>
    <w:rsid w:val="00FB6895"/>
    <w:rsid w:val="00FB725A"/>
    <w:rsid w:val="00FB7595"/>
    <w:rsid w:val="00FB75CC"/>
    <w:rsid w:val="00FB76CF"/>
    <w:rsid w:val="00FC0006"/>
    <w:rsid w:val="00FC023F"/>
    <w:rsid w:val="00FC06C2"/>
    <w:rsid w:val="00FC0B6B"/>
    <w:rsid w:val="00FC0C98"/>
    <w:rsid w:val="00FC0E5D"/>
    <w:rsid w:val="00FC13F5"/>
    <w:rsid w:val="00FC178D"/>
    <w:rsid w:val="00FC189D"/>
    <w:rsid w:val="00FC1A0C"/>
    <w:rsid w:val="00FC1A4A"/>
    <w:rsid w:val="00FC1A85"/>
    <w:rsid w:val="00FC1B4A"/>
    <w:rsid w:val="00FC1C0C"/>
    <w:rsid w:val="00FC2108"/>
    <w:rsid w:val="00FC23AC"/>
    <w:rsid w:val="00FC2A19"/>
    <w:rsid w:val="00FC2EF7"/>
    <w:rsid w:val="00FC31B4"/>
    <w:rsid w:val="00FC38ED"/>
    <w:rsid w:val="00FC395E"/>
    <w:rsid w:val="00FC3B24"/>
    <w:rsid w:val="00FC4027"/>
    <w:rsid w:val="00FC425E"/>
    <w:rsid w:val="00FC47DA"/>
    <w:rsid w:val="00FC4B78"/>
    <w:rsid w:val="00FC4C8B"/>
    <w:rsid w:val="00FC554C"/>
    <w:rsid w:val="00FC58FD"/>
    <w:rsid w:val="00FC5FB1"/>
    <w:rsid w:val="00FC6083"/>
    <w:rsid w:val="00FC652B"/>
    <w:rsid w:val="00FC66DE"/>
    <w:rsid w:val="00FC6FD3"/>
    <w:rsid w:val="00FC721A"/>
    <w:rsid w:val="00FC7786"/>
    <w:rsid w:val="00FC77B7"/>
    <w:rsid w:val="00FC794E"/>
    <w:rsid w:val="00FC7957"/>
    <w:rsid w:val="00FC79E9"/>
    <w:rsid w:val="00FC7B01"/>
    <w:rsid w:val="00FC7EC0"/>
    <w:rsid w:val="00FD0129"/>
    <w:rsid w:val="00FD029B"/>
    <w:rsid w:val="00FD0746"/>
    <w:rsid w:val="00FD08F2"/>
    <w:rsid w:val="00FD093F"/>
    <w:rsid w:val="00FD0A72"/>
    <w:rsid w:val="00FD0AD6"/>
    <w:rsid w:val="00FD0B53"/>
    <w:rsid w:val="00FD0BAC"/>
    <w:rsid w:val="00FD0BE0"/>
    <w:rsid w:val="00FD0F9C"/>
    <w:rsid w:val="00FD1242"/>
    <w:rsid w:val="00FD1362"/>
    <w:rsid w:val="00FD13A6"/>
    <w:rsid w:val="00FD1650"/>
    <w:rsid w:val="00FD1BA7"/>
    <w:rsid w:val="00FD1CC4"/>
    <w:rsid w:val="00FD1CCB"/>
    <w:rsid w:val="00FD1F6F"/>
    <w:rsid w:val="00FD1FAC"/>
    <w:rsid w:val="00FD205E"/>
    <w:rsid w:val="00FD2399"/>
    <w:rsid w:val="00FD2655"/>
    <w:rsid w:val="00FD2B20"/>
    <w:rsid w:val="00FD2B49"/>
    <w:rsid w:val="00FD2CB1"/>
    <w:rsid w:val="00FD3DBE"/>
    <w:rsid w:val="00FD3F35"/>
    <w:rsid w:val="00FD4363"/>
    <w:rsid w:val="00FD4486"/>
    <w:rsid w:val="00FD44BC"/>
    <w:rsid w:val="00FD4518"/>
    <w:rsid w:val="00FD482A"/>
    <w:rsid w:val="00FD4995"/>
    <w:rsid w:val="00FD49B8"/>
    <w:rsid w:val="00FD50DE"/>
    <w:rsid w:val="00FD5460"/>
    <w:rsid w:val="00FD546E"/>
    <w:rsid w:val="00FD567F"/>
    <w:rsid w:val="00FD57E1"/>
    <w:rsid w:val="00FD5AC4"/>
    <w:rsid w:val="00FD5ADA"/>
    <w:rsid w:val="00FD6080"/>
    <w:rsid w:val="00FD610C"/>
    <w:rsid w:val="00FD62E1"/>
    <w:rsid w:val="00FD62F0"/>
    <w:rsid w:val="00FD6724"/>
    <w:rsid w:val="00FD6D3C"/>
    <w:rsid w:val="00FD6EAB"/>
    <w:rsid w:val="00FD7555"/>
    <w:rsid w:val="00FD7714"/>
    <w:rsid w:val="00FD781D"/>
    <w:rsid w:val="00FD78B0"/>
    <w:rsid w:val="00FD79A0"/>
    <w:rsid w:val="00FD7C27"/>
    <w:rsid w:val="00FE039A"/>
    <w:rsid w:val="00FE0719"/>
    <w:rsid w:val="00FE09A6"/>
    <w:rsid w:val="00FE1093"/>
    <w:rsid w:val="00FE124E"/>
    <w:rsid w:val="00FE1ABA"/>
    <w:rsid w:val="00FE1CDC"/>
    <w:rsid w:val="00FE2107"/>
    <w:rsid w:val="00FE25F5"/>
    <w:rsid w:val="00FE27AF"/>
    <w:rsid w:val="00FE29EC"/>
    <w:rsid w:val="00FE2DEC"/>
    <w:rsid w:val="00FE2EB5"/>
    <w:rsid w:val="00FE2FAA"/>
    <w:rsid w:val="00FE2FE0"/>
    <w:rsid w:val="00FE33E9"/>
    <w:rsid w:val="00FE36D4"/>
    <w:rsid w:val="00FE3B01"/>
    <w:rsid w:val="00FE3C81"/>
    <w:rsid w:val="00FE3EA6"/>
    <w:rsid w:val="00FE425C"/>
    <w:rsid w:val="00FE4A6A"/>
    <w:rsid w:val="00FE5057"/>
    <w:rsid w:val="00FE55F5"/>
    <w:rsid w:val="00FE5618"/>
    <w:rsid w:val="00FE597D"/>
    <w:rsid w:val="00FE5DCB"/>
    <w:rsid w:val="00FE6047"/>
    <w:rsid w:val="00FE62FB"/>
    <w:rsid w:val="00FE64DB"/>
    <w:rsid w:val="00FE68CF"/>
    <w:rsid w:val="00FE6B45"/>
    <w:rsid w:val="00FE6CBA"/>
    <w:rsid w:val="00FE6D29"/>
    <w:rsid w:val="00FE6E00"/>
    <w:rsid w:val="00FE6E9B"/>
    <w:rsid w:val="00FE70A9"/>
    <w:rsid w:val="00FE7656"/>
    <w:rsid w:val="00FE7723"/>
    <w:rsid w:val="00FE7CCE"/>
    <w:rsid w:val="00FE7CE9"/>
    <w:rsid w:val="00FE7EB6"/>
    <w:rsid w:val="00FF0186"/>
    <w:rsid w:val="00FF03BF"/>
    <w:rsid w:val="00FF05B4"/>
    <w:rsid w:val="00FF093F"/>
    <w:rsid w:val="00FF0C1C"/>
    <w:rsid w:val="00FF13ED"/>
    <w:rsid w:val="00FF2E26"/>
    <w:rsid w:val="00FF2FDE"/>
    <w:rsid w:val="00FF33F8"/>
    <w:rsid w:val="00FF353F"/>
    <w:rsid w:val="00FF36F7"/>
    <w:rsid w:val="00FF3802"/>
    <w:rsid w:val="00FF3809"/>
    <w:rsid w:val="00FF3846"/>
    <w:rsid w:val="00FF399C"/>
    <w:rsid w:val="00FF40B7"/>
    <w:rsid w:val="00FF422F"/>
    <w:rsid w:val="00FF4394"/>
    <w:rsid w:val="00FF4436"/>
    <w:rsid w:val="00FF4879"/>
    <w:rsid w:val="00FF49CF"/>
    <w:rsid w:val="00FF51A6"/>
    <w:rsid w:val="00FF524E"/>
    <w:rsid w:val="00FF5349"/>
    <w:rsid w:val="00FF56AB"/>
    <w:rsid w:val="00FF583A"/>
    <w:rsid w:val="00FF62B3"/>
    <w:rsid w:val="00FF6312"/>
    <w:rsid w:val="00FF63CA"/>
    <w:rsid w:val="00FF6A2C"/>
    <w:rsid w:val="00FF6F65"/>
    <w:rsid w:val="00FF70E3"/>
    <w:rsid w:val="00FF74E2"/>
    <w:rsid w:val="00FF7697"/>
    <w:rsid w:val="00FF7D94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60B19"/>
  <w15:docId w15:val="{08DED3BB-0FE2-485F-9BD2-7A223722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C98"/>
  </w:style>
  <w:style w:type="paragraph" w:styleId="2">
    <w:name w:val="heading 2"/>
    <w:basedOn w:val="a"/>
    <w:link w:val="20"/>
    <w:uiPriority w:val="9"/>
    <w:qFormat/>
    <w:rsid w:val="004710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39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C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751A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character" w:customStyle="1" w:styleId="20">
    <w:name w:val="Заголовок 2 Знак"/>
    <w:basedOn w:val="a0"/>
    <w:link w:val="2"/>
    <w:uiPriority w:val="9"/>
    <w:rsid w:val="004710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nhideWhenUsed/>
    <w:rsid w:val="00471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71061"/>
    <w:pPr>
      <w:ind w:left="720"/>
      <w:contextualSpacing/>
    </w:pPr>
  </w:style>
  <w:style w:type="character" w:styleId="a6">
    <w:name w:val="Strong"/>
    <w:basedOn w:val="a0"/>
    <w:uiPriority w:val="22"/>
    <w:qFormat/>
    <w:rsid w:val="00BF7D37"/>
    <w:rPr>
      <w:b/>
      <w:bCs/>
    </w:rPr>
  </w:style>
  <w:style w:type="character" w:customStyle="1" w:styleId="1">
    <w:name w:val="Основной текст Знак1"/>
    <w:basedOn w:val="a0"/>
    <w:link w:val="a7"/>
    <w:uiPriority w:val="99"/>
    <w:rsid w:val="00EB2197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1"/>
    <w:uiPriority w:val="99"/>
    <w:rsid w:val="00EB2197"/>
    <w:pPr>
      <w:shd w:val="clear" w:color="auto" w:fill="FFFFFF"/>
      <w:spacing w:after="360" w:line="240" w:lineRule="atLeast"/>
      <w:ind w:hanging="2120"/>
    </w:pPr>
    <w:rPr>
      <w:rFonts w:ascii="Times New Roman" w:hAnsi="Times New Roman" w:cs="Times New Roman"/>
    </w:rPr>
  </w:style>
  <w:style w:type="character" w:customStyle="1" w:styleId="a8">
    <w:name w:val="Основной текст Знак"/>
    <w:basedOn w:val="a0"/>
    <w:uiPriority w:val="99"/>
    <w:semiHidden/>
    <w:rsid w:val="00EB2197"/>
  </w:style>
  <w:style w:type="character" w:customStyle="1" w:styleId="41">
    <w:name w:val="Основной текст (4)_"/>
    <w:basedOn w:val="a0"/>
    <w:link w:val="42"/>
    <w:uiPriority w:val="99"/>
    <w:rsid w:val="00EB2197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EB2197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B2197"/>
    <w:pPr>
      <w:shd w:val="clear" w:color="auto" w:fill="FFFFFF"/>
      <w:spacing w:after="0" w:line="230" w:lineRule="exact"/>
      <w:jc w:val="right"/>
    </w:pPr>
    <w:rPr>
      <w:rFonts w:ascii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EB2197"/>
    <w:pPr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19"/>
      <w:szCs w:val="19"/>
    </w:rPr>
  </w:style>
  <w:style w:type="character" w:customStyle="1" w:styleId="a9">
    <w:name w:val="Подпись к таблице_"/>
    <w:basedOn w:val="a0"/>
    <w:link w:val="10"/>
    <w:uiPriority w:val="99"/>
    <w:rsid w:val="00476C0E"/>
    <w:rPr>
      <w:rFonts w:ascii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476C0E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rsid w:val="00476C0E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1">
    <w:name w:val="Подпись к таблице6"/>
    <w:basedOn w:val="a9"/>
    <w:uiPriority w:val="99"/>
    <w:rsid w:val="00476C0E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10">
    <w:name w:val="Подпись к таблице1"/>
    <w:basedOn w:val="a"/>
    <w:link w:val="a9"/>
    <w:uiPriority w:val="99"/>
    <w:rsid w:val="00476C0E"/>
    <w:pPr>
      <w:shd w:val="clear" w:color="auto" w:fill="FFFFFF"/>
      <w:spacing w:after="0" w:line="274" w:lineRule="exact"/>
      <w:jc w:val="both"/>
    </w:pPr>
    <w:rPr>
      <w:rFonts w:ascii="Times New Roman" w:hAnsi="Times New Roman" w:cs="Times New Roman"/>
    </w:rPr>
  </w:style>
  <w:style w:type="paragraph" w:customStyle="1" w:styleId="60">
    <w:name w:val="Основной текст (6)"/>
    <w:basedOn w:val="a"/>
    <w:link w:val="6"/>
    <w:uiPriority w:val="99"/>
    <w:rsid w:val="00476C0E"/>
    <w:pPr>
      <w:shd w:val="clear" w:color="auto" w:fill="FFFFFF"/>
      <w:spacing w:before="420" w:after="0" w:line="624" w:lineRule="exact"/>
    </w:pPr>
    <w:rPr>
      <w:rFonts w:ascii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uiPriority w:val="99"/>
    <w:rsid w:val="00476C0E"/>
    <w:pPr>
      <w:shd w:val="clear" w:color="auto" w:fill="FFFFFF"/>
      <w:spacing w:after="0" w:line="202" w:lineRule="exact"/>
      <w:ind w:hanging="320"/>
      <w:jc w:val="both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21">
    <w:name w:val="Основной текст (2)_"/>
    <w:basedOn w:val="a0"/>
    <w:link w:val="22"/>
    <w:uiPriority w:val="99"/>
    <w:rsid w:val="002E79CB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">
    <w:name w:val="Подпись к таблице5"/>
    <w:basedOn w:val="a9"/>
    <w:uiPriority w:val="99"/>
    <w:rsid w:val="002E79CB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2E79CB"/>
    <w:pPr>
      <w:shd w:val="clear" w:color="auto" w:fill="FFFFFF"/>
      <w:spacing w:after="240" w:line="278" w:lineRule="exac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8">
    <w:name w:val="Подпись к таблице8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43">
    <w:name w:val="Подпись к таблице4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31">
    <w:name w:val="Подпись к таблице3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23">
    <w:name w:val="Подпись к таблице2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customStyle="1" w:styleId="ConsPlusNormal">
    <w:name w:val="ConsPlusNormal"/>
    <w:rsid w:val="006016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 (11)_"/>
    <w:basedOn w:val="a0"/>
    <w:link w:val="110"/>
    <w:uiPriority w:val="99"/>
    <w:rsid w:val="00F74242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F74242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z w:val="15"/>
      <w:szCs w:val="15"/>
    </w:rPr>
  </w:style>
  <w:style w:type="character" w:customStyle="1" w:styleId="80">
    <w:name w:val="Основной текст (8)_"/>
    <w:basedOn w:val="a0"/>
    <w:link w:val="81"/>
    <w:uiPriority w:val="99"/>
    <w:locked/>
    <w:rsid w:val="00DC726C"/>
    <w:rPr>
      <w:rFonts w:ascii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DC726C"/>
    <w:rPr>
      <w:rFonts w:ascii="Segoe UI" w:hAnsi="Segoe UI" w:cs="Segoe UI"/>
      <w:b/>
      <w:bCs/>
      <w:sz w:val="15"/>
      <w:szCs w:val="15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DC726C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b/>
      <w:bCs/>
      <w:sz w:val="14"/>
      <w:szCs w:val="14"/>
    </w:rPr>
  </w:style>
  <w:style w:type="paragraph" w:customStyle="1" w:styleId="90">
    <w:name w:val="Основной текст (9)"/>
    <w:basedOn w:val="a"/>
    <w:link w:val="9"/>
    <w:uiPriority w:val="99"/>
    <w:rsid w:val="00DC726C"/>
    <w:pPr>
      <w:shd w:val="clear" w:color="auto" w:fill="FFFFFF"/>
      <w:spacing w:after="0" w:line="240" w:lineRule="atLeast"/>
      <w:ind w:hanging="300"/>
      <w:jc w:val="both"/>
    </w:pPr>
    <w:rPr>
      <w:rFonts w:ascii="Segoe UI" w:hAnsi="Segoe UI" w:cs="Segoe UI"/>
      <w:b/>
      <w:bCs/>
      <w:sz w:val="15"/>
      <w:szCs w:val="15"/>
    </w:rPr>
  </w:style>
  <w:style w:type="paragraph" w:styleId="aa">
    <w:name w:val="Balloon Text"/>
    <w:basedOn w:val="a"/>
    <w:link w:val="ab"/>
    <w:uiPriority w:val="99"/>
    <w:semiHidden/>
    <w:unhideWhenUsed/>
    <w:rsid w:val="002E5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51B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F39AE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5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33867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6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4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8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0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9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04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90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18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29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11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1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4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80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30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7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64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32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6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6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5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47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51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61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17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6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84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80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65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38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43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24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62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08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6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3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8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43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92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00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09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45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283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4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63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0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8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16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55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85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2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49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8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35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6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37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85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75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90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93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2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9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1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1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46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8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06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00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4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50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62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19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106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4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8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21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37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86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3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23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2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03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1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59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85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67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98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16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9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2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7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1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25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41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4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12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7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7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05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2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2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6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4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6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26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87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8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645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1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57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3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9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6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49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1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160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33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38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5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38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92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42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77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90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37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28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76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1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76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2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4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4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22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65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700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8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8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1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8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1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74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9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1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59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31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56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2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0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52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0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1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27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96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16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76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46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66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54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58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45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87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43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8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25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0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7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5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64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54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60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61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4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1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9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43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29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4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06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65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8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0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83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3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3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90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5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2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27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26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7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92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6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14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30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0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96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83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42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79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2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8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930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7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96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87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41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1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137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5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02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22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3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7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3CF88-74B6-48F7-837E-4EB81AF19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2432</TotalTime>
  <Pages>13</Pages>
  <Words>5806</Words>
  <Characters>33095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25</cp:revision>
  <cp:lastPrinted>2020-05-21T05:44:00Z</cp:lastPrinted>
  <dcterms:created xsi:type="dcterms:W3CDTF">2019-05-20T09:31:00Z</dcterms:created>
  <dcterms:modified xsi:type="dcterms:W3CDTF">2020-05-25T02:40:00Z</dcterms:modified>
</cp:coreProperties>
</file>